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582E" w14:textId="29BF187A" w:rsidR="006B10FA" w:rsidRDefault="00000000" w:rsidP="006B10FA">
      <w:pPr>
        <w:rPr>
          <w:rFonts w:ascii="Book Antiqua" w:hAnsi="Book Antiqua"/>
          <w:b/>
          <w:sz w:val="24"/>
          <w:szCs w:val="24"/>
          <w:lang w:val="en-US"/>
        </w:rPr>
      </w:pPr>
      <w:bookmarkStart w:id="0" w:name="_Hlk204625662"/>
      <w:r>
        <w:rPr>
          <w:rFonts w:ascii="Roboto" w:hAnsi="Roboto" w:cs="Arial"/>
          <w:b/>
          <w:noProof/>
          <w:sz w:val="20"/>
          <w:u w:val="single"/>
        </w:rPr>
        <w:object w:dxaOrig="1440" w:dyaOrig="1440" w14:anchorId="1887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4.15pt;margin-top:.4pt;width:1in;height:81.35pt;z-index:251659264;visibility:visible;mso-wrap-edited:f;mso-position-horizontal-relative:text;mso-position-vertical-relative:text">
            <v:imagedata r:id="rId5" o:title=""/>
            <w10:wrap type="topAndBottom"/>
          </v:shape>
          <o:OLEObject Type="Embed" ProgID="Word.Picture.8" ShapeID="_x0000_s1026" DrawAspect="Content" ObjectID="_1815238464" r:id="rId6"/>
        </w:object>
      </w:r>
      <w:r w:rsidR="006B10FA">
        <w:rPr>
          <w:rFonts w:ascii="Arial" w:hAnsi="Arial" w:cs="Arial"/>
          <w:b/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FAE25" wp14:editId="6BDD9C5B">
                <wp:simplePos x="0" y="0"/>
                <wp:positionH relativeFrom="column">
                  <wp:posOffset>3318510</wp:posOffset>
                </wp:positionH>
                <wp:positionV relativeFrom="paragraph">
                  <wp:posOffset>2540</wp:posOffset>
                </wp:positionV>
                <wp:extent cx="2606040" cy="1270000"/>
                <wp:effectExtent l="0" t="0" r="22860" b="254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348F" w14:textId="77777777" w:rsidR="006B10FA" w:rsidRPr="00C51D26" w:rsidRDefault="006B10FA" w:rsidP="006B10FA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51D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OBJECTS OF LETASA</w:t>
                            </w:r>
                          </w:p>
                          <w:p w14:paraId="3CF458E6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promote and provide support for legal education in schools in South Australia</w:t>
                            </w:r>
                          </w:p>
                          <w:p w14:paraId="050333D1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publish and disseminate legal education resources</w:t>
                            </w:r>
                          </w:p>
                          <w:p w14:paraId="66E79E9B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6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link with the broader legal community for teachers and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FAE2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61.3pt;margin-top:.2pt;width:205.2pt;height:1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">
                <v:textbox>
                  <w:txbxContent>
                    <w:p w14:paraId="73B3348F" w14:textId="77777777" w:rsidR="006B10FA" w:rsidRPr="00C51D26" w:rsidRDefault="006B10FA" w:rsidP="006B10FA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C51D26">
                        <w:rPr>
                          <w:b/>
                          <w:bCs/>
                          <w:sz w:val="18"/>
                          <w:szCs w:val="18"/>
                        </w:rPr>
                        <w:t>OBJECTS OF LETASA</w:t>
                      </w:r>
                    </w:p>
                    <w:p w14:paraId="3CF458E6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promote and provide support for legal education in schools in South Australia</w:t>
                      </w:r>
                    </w:p>
                    <w:p w14:paraId="050333D1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publish and disseminate legal education resources</w:t>
                      </w:r>
                    </w:p>
                    <w:p w14:paraId="66E79E9B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6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link with the broader legal community for teachers and students</w:t>
                      </w:r>
                    </w:p>
                  </w:txbxContent>
                </v:textbox>
              </v:shape>
            </w:pict>
          </mc:Fallback>
        </mc:AlternateContent>
      </w:r>
    </w:p>
    <w:p w14:paraId="7AE816C6" w14:textId="77777777" w:rsidR="006B10FA" w:rsidRDefault="006B10FA" w:rsidP="006B10FA">
      <w:pPr>
        <w:pStyle w:val="Title"/>
        <w:rPr>
          <w:rFonts w:ascii="Roboto" w:hAnsi="Roboto" w:cs="Arial"/>
          <w:sz w:val="20"/>
        </w:rPr>
      </w:pPr>
    </w:p>
    <w:p w14:paraId="34BE93A8" w14:textId="77777777" w:rsidR="006B10FA" w:rsidRDefault="006B10FA" w:rsidP="006B10FA">
      <w:pPr>
        <w:pStyle w:val="Title"/>
        <w:jc w:val="center"/>
        <w:rPr>
          <w:rFonts w:ascii="Roboto" w:hAnsi="Roboto" w:cs="Arial"/>
          <w:sz w:val="20"/>
        </w:rPr>
      </w:pPr>
    </w:p>
    <w:p w14:paraId="0E3352E6" w14:textId="77777777" w:rsidR="006B10FA" w:rsidRPr="0091702F" w:rsidRDefault="006B10FA" w:rsidP="006B10FA">
      <w:pPr>
        <w:pStyle w:val="Title"/>
        <w:jc w:val="center"/>
        <w:rPr>
          <w:rFonts w:ascii="Roboto" w:hAnsi="Roboto" w:cs="Arial"/>
          <w:b/>
          <w:sz w:val="22"/>
          <w:szCs w:val="22"/>
          <w:u w:val="single"/>
        </w:rPr>
      </w:pPr>
      <w:r w:rsidRPr="0091702F">
        <w:rPr>
          <w:rFonts w:ascii="Roboto" w:hAnsi="Roboto" w:cs="Arial"/>
          <w:sz w:val="22"/>
          <w:szCs w:val="22"/>
        </w:rPr>
        <w:t xml:space="preserve">ABN - </w:t>
      </w:r>
      <w:r w:rsidRPr="0091702F">
        <w:rPr>
          <w:rFonts w:ascii="Roboto" w:hAnsi="Roboto" w:cs="Arial"/>
          <w:b/>
          <w:sz w:val="22"/>
          <w:szCs w:val="22"/>
        </w:rPr>
        <w:t>14 852 335 677</w:t>
      </w:r>
    </w:p>
    <w:p w14:paraId="6200043D" w14:textId="77777777" w:rsidR="006B10FA" w:rsidRPr="0091702F" w:rsidRDefault="006B10FA" w:rsidP="006B10FA">
      <w:pPr>
        <w:spacing w:after="0"/>
        <w:jc w:val="center"/>
        <w:rPr>
          <w:rFonts w:ascii="Roboto" w:hAnsi="Roboto" w:cs="Arial"/>
          <w:b/>
          <w:color w:val="002060"/>
          <w:sz w:val="32"/>
          <w:szCs w:val="32"/>
        </w:rPr>
      </w:pPr>
      <w:r w:rsidRPr="0091702F">
        <w:rPr>
          <w:rFonts w:ascii="Roboto" w:hAnsi="Roboto" w:cs="Arial"/>
          <w:b/>
          <w:color w:val="002060"/>
          <w:sz w:val="32"/>
          <w:szCs w:val="32"/>
        </w:rPr>
        <w:t>AGM</w:t>
      </w:r>
    </w:p>
    <w:p w14:paraId="35AF8B53" w14:textId="3597183F" w:rsidR="006B10FA" w:rsidRPr="0091702F" w:rsidRDefault="00B62420" w:rsidP="006B10FA">
      <w:pPr>
        <w:jc w:val="center"/>
        <w:rPr>
          <w:rFonts w:ascii="Roboto" w:hAnsi="Roboto" w:cs="Arial"/>
          <w:b/>
          <w:color w:val="002060"/>
          <w:sz w:val="32"/>
          <w:szCs w:val="32"/>
        </w:rPr>
      </w:pPr>
      <w:r>
        <w:rPr>
          <w:rFonts w:ascii="Roboto" w:hAnsi="Roboto" w:cs="Arial"/>
          <w:b/>
          <w:color w:val="002060"/>
          <w:sz w:val="32"/>
          <w:szCs w:val="32"/>
        </w:rPr>
        <w:t>MINUTES</w:t>
      </w:r>
    </w:p>
    <w:p w14:paraId="2A80CFF6" w14:textId="426A206F" w:rsidR="006B10FA" w:rsidRPr="0091702F" w:rsidRDefault="00B62420" w:rsidP="006B10FA">
      <w:pPr>
        <w:jc w:val="center"/>
        <w:rPr>
          <w:rFonts w:ascii="Roboto" w:hAnsi="Roboto" w:cs="Arial"/>
          <w:b/>
          <w:sz w:val="24"/>
          <w:szCs w:val="24"/>
        </w:rPr>
      </w:pPr>
      <w:r>
        <w:rPr>
          <w:rFonts w:ascii="Roboto" w:hAnsi="Roboto" w:cs="Arial"/>
          <w:b/>
          <w:sz w:val="24"/>
          <w:szCs w:val="24"/>
        </w:rPr>
        <w:t>Was</w:t>
      </w:r>
      <w:r w:rsidR="006B10FA" w:rsidRPr="0091702F">
        <w:rPr>
          <w:rFonts w:ascii="Roboto" w:hAnsi="Roboto" w:cs="Arial"/>
          <w:b/>
          <w:sz w:val="24"/>
          <w:szCs w:val="24"/>
        </w:rPr>
        <w:t xml:space="preserve"> held on Friday 23</w:t>
      </w:r>
      <w:r w:rsidR="006B10FA" w:rsidRPr="0091702F">
        <w:rPr>
          <w:rFonts w:ascii="Roboto" w:hAnsi="Roboto" w:cs="Arial"/>
          <w:b/>
          <w:sz w:val="24"/>
          <w:szCs w:val="24"/>
          <w:vertAlign w:val="superscript"/>
        </w:rPr>
        <w:t>rd</w:t>
      </w:r>
      <w:r w:rsidR="006B10FA" w:rsidRPr="0091702F">
        <w:rPr>
          <w:rFonts w:ascii="Roboto" w:hAnsi="Roboto" w:cs="Arial"/>
          <w:b/>
          <w:sz w:val="24"/>
          <w:szCs w:val="24"/>
        </w:rPr>
        <w:t xml:space="preserve"> August 2024</w:t>
      </w:r>
    </w:p>
    <w:p w14:paraId="2AB6DDEB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at the </w:t>
      </w:r>
      <w:r w:rsidRPr="0091702F">
        <w:rPr>
          <w:rFonts w:ascii="Roboto" w:hAnsi="Roboto" w:cs="Arial"/>
          <w:b/>
          <w:sz w:val="24"/>
          <w:szCs w:val="24"/>
        </w:rPr>
        <w:t>Flinders University City Campus Festival Plaza</w:t>
      </w:r>
    </w:p>
    <w:p w14:paraId="446C5A23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</w:p>
    <w:p w14:paraId="0BCABB6C" w14:textId="0C548857" w:rsidR="006B10FA" w:rsidRPr="00307BA1" w:rsidRDefault="006B10FA" w:rsidP="006B10FA">
      <w:pPr>
        <w:jc w:val="center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Business Session: Chaired by</w:t>
      </w:r>
      <w:r w:rsidRPr="0091702F">
        <w:rPr>
          <w:rFonts w:ascii="Roboto" w:hAnsi="Roboto" w:cs="Arial"/>
          <w:b/>
          <w:sz w:val="24"/>
          <w:szCs w:val="24"/>
        </w:rPr>
        <w:tab/>
      </w:r>
      <w:r w:rsidR="00307BA1" w:rsidRPr="00307BA1">
        <w:rPr>
          <w:rFonts w:ascii="Roboto" w:hAnsi="Roboto" w:cs="Arial"/>
          <w:bCs/>
          <w:sz w:val="24"/>
          <w:szCs w:val="24"/>
        </w:rPr>
        <w:t>John McCall</w:t>
      </w:r>
      <w:r w:rsidRPr="00307BA1">
        <w:rPr>
          <w:rFonts w:ascii="Roboto" w:hAnsi="Roboto" w:cs="Arial"/>
          <w:bCs/>
          <w:sz w:val="24"/>
          <w:szCs w:val="24"/>
        </w:rPr>
        <w:tab/>
      </w:r>
      <w:r w:rsidR="00307BA1">
        <w:rPr>
          <w:rFonts w:ascii="Roboto" w:hAnsi="Roboto" w:cs="Arial"/>
          <w:bCs/>
          <w:sz w:val="24"/>
          <w:szCs w:val="24"/>
        </w:rPr>
        <w:tab/>
      </w:r>
      <w:r w:rsidRPr="0091702F">
        <w:rPr>
          <w:rFonts w:ascii="Roboto" w:hAnsi="Roboto" w:cs="Arial"/>
          <w:b/>
          <w:sz w:val="24"/>
          <w:szCs w:val="24"/>
        </w:rPr>
        <w:t>Commenced at</w:t>
      </w:r>
      <w:r w:rsidR="00307BA1">
        <w:rPr>
          <w:rFonts w:ascii="Roboto" w:hAnsi="Roboto" w:cs="Arial"/>
          <w:b/>
          <w:sz w:val="24"/>
          <w:szCs w:val="24"/>
        </w:rPr>
        <w:t xml:space="preserve"> </w:t>
      </w:r>
      <w:r w:rsidR="00307BA1">
        <w:rPr>
          <w:rFonts w:ascii="Roboto" w:hAnsi="Roboto" w:cs="Arial"/>
          <w:bCs/>
          <w:sz w:val="24"/>
          <w:szCs w:val="24"/>
        </w:rPr>
        <w:t>12.40</w:t>
      </w:r>
    </w:p>
    <w:p w14:paraId="7B84D561" w14:textId="54B41B71" w:rsidR="006B10FA" w:rsidRPr="00307BA1" w:rsidRDefault="006B10FA" w:rsidP="006B10FA">
      <w:pPr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ab/>
        <w:t xml:space="preserve">Present:  </w:t>
      </w:r>
      <w:r w:rsidR="00307BA1" w:rsidRPr="00307BA1">
        <w:rPr>
          <w:rFonts w:ascii="Roboto" w:hAnsi="Roboto" w:cs="Arial"/>
          <w:bCs/>
          <w:sz w:val="24"/>
          <w:szCs w:val="24"/>
        </w:rPr>
        <w:t>6</w:t>
      </w:r>
      <w:r w:rsidR="00307BA1">
        <w:rPr>
          <w:rFonts w:ascii="Roboto" w:hAnsi="Roboto" w:cs="Arial"/>
          <w:bCs/>
          <w:sz w:val="24"/>
          <w:szCs w:val="24"/>
        </w:rPr>
        <w:t>4</w:t>
      </w:r>
    </w:p>
    <w:p w14:paraId="31FADE74" w14:textId="44163B8A" w:rsidR="006B10FA" w:rsidRPr="00307BA1" w:rsidRDefault="006B10FA" w:rsidP="006B10FA">
      <w:pPr>
        <w:ind w:left="720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Apologies: </w:t>
      </w:r>
      <w:r w:rsidR="00307BA1" w:rsidRPr="00307BA1">
        <w:rPr>
          <w:rFonts w:ascii="Roboto" w:hAnsi="Roboto" w:cs="Arial"/>
          <w:bCs/>
          <w:sz w:val="24"/>
          <w:szCs w:val="24"/>
        </w:rPr>
        <w:t>N Veljkovic, C</w:t>
      </w:r>
      <w:r w:rsidR="00307BA1">
        <w:rPr>
          <w:rFonts w:ascii="Roboto" w:hAnsi="Roboto" w:cs="Arial"/>
          <w:bCs/>
          <w:sz w:val="24"/>
          <w:szCs w:val="24"/>
        </w:rPr>
        <w:t xml:space="preserve"> James, A Duffield</w:t>
      </w:r>
      <w:r w:rsidR="00307BA1" w:rsidRPr="00307BA1">
        <w:rPr>
          <w:rFonts w:ascii="Roboto" w:hAnsi="Roboto" w:cs="Arial"/>
          <w:bCs/>
          <w:sz w:val="24"/>
          <w:szCs w:val="24"/>
        </w:rPr>
        <w:t xml:space="preserve"> </w:t>
      </w:r>
    </w:p>
    <w:p w14:paraId="0034D77E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Minutes:</w:t>
      </w:r>
    </w:p>
    <w:p w14:paraId="063BBDF7" w14:textId="77777777" w:rsidR="006B10FA" w:rsidRDefault="006B10FA" w:rsidP="006B10FA">
      <w:pPr>
        <w:spacing w:after="0" w:line="240" w:lineRule="auto"/>
        <w:ind w:left="1077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minutes from the last meeting are a clear and accurate record of the proceedings. </w:t>
      </w:r>
    </w:p>
    <w:p w14:paraId="3CF36142" w14:textId="77777777" w:rsidR="006B10FA" w:rsidRPr="0091702F" w:rsidRDefault="006B10FA" w:rsidP="006B10FA">
      <w:pPr>
        <w:spacing w:after="0" w:line="240" w:lineRule="auto"/>
        <w:ind w:left="1077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ab/>
      </w:r>
    </w:p>
    <w:p w14:paraId="5FE6EF7C" w14:textId="6F76C934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Moved:  </w:t>
      </w:r>
      <w:r w:rsidR="00307BA1">
        <w:rPr>
          <w:rFonts w:ascii="Roboto" w:hAnsi="Roboto" w:cs="Arial"/>
          <w:sz w:val="24"/>
          <w:szCs w:val="24"/>
        </w:rPr>
        <w:t>Brett Jenner</w:t>
      </w:r>
    </w:p>
    <w:p w14:paraId="16BBC942" w14:textId="7E80DF84" w:rsidR="00307BA1" w:rsidRDefault="006B10FA" w:rsidP="00307BA1">
      <w:pPr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Seconded</w:t>
      </w:r>
      <w:r w:rsidRPr="0091702F">
        <w:rPr>
          <w:rFonts w:ascii="Roboto" w:hAnsi="Roboto" w:cs="Arial"/>
          <w:b/>
          <w:sz w:val="24"/>
          <w:szCs w:val="24"/>
        </w:rPr>
        <w:t xml:space="preserve">: </w:t>
      </w:r>
      <w:r w:rsidR="00307BA1">
        <w:rPr>
          <w:rFonts w:ascii="Roboto" w:hAnsi="Roboto" w:cs="Arial"/>
          <w:b/>
          <w:sz w:val="24"/>
          <w:szCs w:val="24"/>
        </w:rPr>
        <w:t xml:space="preserve">Brett </w:t>
      </w:r>
      <w:r w:rsidR="00307BA1">
        <w:rPr>
          <w:rFonts w:ascii="Roboto" w:hAnsi="Roboto" w:cs="Arial"/>
          <w:sz w:val="24"/>
          <w:szCs w:val="24"/>
        </w:rPr>
        <w:t xml:space="preserve">Schenk </w:t>
      </w:r>
    </w:p>
    <w:p w14:paraId="40166092" w14:textId="083F1823" w:rsidR="006B10FA" w:rsidRPr="0091702F" w:rsidRDefault="00307BA1" w:rsidP="007A2D53">
      <w:pPr>
        <w:spacing w:after="0" w:line="240" w:lineRule="auto"/>
        <w:ind w:left="1080"/>
        <w:jc w:val="right"/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t>CARRIED</w:t>
      </w:r>
    </w:p>
    <w:p w14:paraId="35839A5B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President’s Report: Rick Sommariva</w:t>
      </w:r>
    </w:p>
    <w:p w14:paraId="14C55C52" w14:textId="77777777" w:rsidR="006B10FA" w:rsidRPr="0091702F" w:rsidRDefault="006B10FA" w:rsidP="006B10FA">
      <w:pPr>
        <w:ind w:left="1080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President’s report be accepted </w:t>
      </w:r>
    </w:p>
    <w:p w14:paraId="72735F4C" w14:textId="49C95218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Moved: </w:t>
      </w:r>
      <w:r w:rsidR="00307BA1">
        <w:rPr>
          <w:rFonts w:ascii="Roboto" w:hAnsi="Roboto" w:cs="Arial"/>
          <w:sz w:val="24"/>
          <w:szCs w:val="24"/>
        </w:rPr>
        <w:t>Natasha Lawrence</w:t>
      </w:r>
    </w:p>
    <w:p w14:paraId="4F1BD893" w14:textId="07EB51AA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Seconded</w:t>
      </w:r>
      <w:r w:rsidRPr="0091702F">
        <w:rPr>
          <w:rFonts w:ascii="Roboto" w:hAnsi="Roboto" w:cs="Arial"/>
          <w:b/>
          <w:sz w:val="24"/>
          <w:szCs w:val="24"/>
        </w:rPr>
        <w:t xml:space="preserve">: </w:t>
      </w:r>
      <w:r w:rsidR="00307BA1" w:rsidRPr="00307BA1">
        <w:rPr>
          <w:rFonts w:ascii="Roboto" w:hAnsi="Roboto" w:cs="Arial"/>
          <w:bCs/>
          <w:sz w:val="24"/>
          <w:szCs w:val="24"/>
        </w:rPr>
        <w:t xml:space="preserve">Agnes </w:t>
      </w:r>
      <w:proofErr w:type="spellStart"/>
      <w:r w:rsidR="00307BA1" w:rsidRPr="00307BA1">
        <w:rPr>
          <w:rFonts w:ascii="Roboto" w:hAnsi="Roboto" w:cs="Arial"/>
          <w:bCs/>
          <w:sz w:val="24"/>
          <w:szCs w:val="24"/>
        </w:rPr>
        <w:t>Medrecki</w:t>
      </w:r>
      <w:proofErr w:type="spellEnd"/>
      <w:r w:rsidR="00307BA1">
        <w:rPr>
          <w:rFonts w:ascii="Roboto" w:hAnsi="Roboto" w:cs="Arial"/>
          <w:b/>
          <w:sz w:val="24"/>
          <w:szCs w:val="24"/>
        </w:rPr>
        <w:t xml:space="preserve"> </w:t>
      </w:r>
    </w:p>
    <w:p w14:paraId="7A5063E1" w14:textId="0F11B73B" w:rsidR="006B10FA" w:rsidRPr="0091702F" w:rsidRDefault="00307BA1" w:rsidP="00307BA1">
      <w:pPr>
        <w:spacing w:after="0" w:line="240" w:lineRule="auto"/>
        <w:ind w:left="1080"/>
        <w:jc w:val="right"/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t>CARRIED</w:t>
      </w:r>
    </w:p>
    <w:p w14:paraId="79149ED4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Treasurer’s Report: Brett Schenk</w:t>
      </w:r>
    </w:p>
    <w:p w14:paraId="271E2108" w14:textId="77777777" w:rsidR="006B10FA" w:rsidRPr="0091702F" w:rsidRDefault="006B10FA" w:rsidP="006B10FA">
      <w:pPr>
        <w:ind w:left="1080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Treasurer’s report is a clear and accurate account of </w:t>
      </w:r>
      <w:proofErr w:type="spellStart"/>
      <w:r w:rsidRPr="0091702F">
        <w:rPr>
          <w:rFonts w:ascii="Roboto" w:hAnsi="Roboto" w:cs="Arial"/>
          <w:sz w:val="24"/>
          <w:szCs w:val="24"/>
        </w:rPr>
        <w:t>LETASA’S</w:t>
      </w:r>
      <w:proofErr w:type="spellEnd"/>
      <w:r w:rsidRPr="0091702F">
        <w:rPr>
          <w:rFonts w:ascii="Roboto" w:hAnsi="Roboto" w:cs="Arial"/>
          <w:sz w:val="24"/>
          <w:szCs w:val="24"/>
        </w:rPr>
        <w:t xml:space="preserve"> financial position and should be accepted. </w:t>
      </w:r>
    </w:p>
    <w:p w14:paraId="3B3F4606" w14:textId="6C101E7A" w:rsidR="00307BA1" w:rsidRPr="00307BA1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307BA1">
        <w:rPr>
          <w:rFonts w:ascii="Roboto" w:hAnsi="Roboto" w:cs="Arial"/>
          <w:sz w:val="24"/>
          <w:szCs w:val="24"/>
        </w:rPr>
        <w:t xml:space="preserve">Moved: </w:t>
      </w:r>
      <w:r w:rsidR="00307BA1">
        <w:rPr>
          <w:rFonts w:ascii="Roboto" w:hAnsi="Roboto" w:cs="Arial"/>
          <w:sz w:val="24"/>
          <w:szCs w:val="24"/>
        </w:rPr>
        <w:t>Todd McShane</w:t>
      </w:r>
    </w:p>
    <w:p w14:paraId="13CF7296" w14:textId="29B88EDC" w:rsidR="006B10FA" w:rsidRPr="00307BA1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Cs/>
          <w:sz w:val="24"/>
          <w:szCs w:val="24"/>
        </w:rPr>
      </w:pPr>
      <w:r w:rsidRPr="00307BA1">
        <w:rPr>
          <w:rFonts w:ascii="Roboto" w:hAnsi="Roboto" w:cs="Arial"/>
          <w:sz w:val="24"/>
          <w:szCs w:val="24"/>
        </w:rPr>
        <w:t>Seconded</w:t>
      </w:r>
      <w:r w:rsidRPr="00307BA1">
        <w:rPr>
          <w:rFonts w:ascii="Roboto" w:hAnsi="Roboto" w:cs="Arial"/>
          <w:b/>
          <w:sz w:val="24"/>
          <w:szCs w:val="24"/>
        </w:rPr>
        <w:t xml:space="preserve">: </w:t>
      </w:r>
      <w:r w:rsidR="00307BA1" w:rsidRPr="00307BA1">
        <w:rPr>
          <w:rFonts w:ascii="Roboto" w:hAnsi="Roboto" w:cs="Arial"/>
          <w:bCs/>
          <w:sz w:val="24"/>
          <w:szCs w:val="24"/>
        </w:rPr>
        <w:t xml:space="preserve">Natasha Lawrence </w:t>
      </w:r>
    </w:p>
    <w:p w14:paraId="3A480FE5" w14:textId="5C096F4D" w:rsidR="00307BA1" w:rsidRPr="00307BA1" w:rsidRDefault="00307BA1" w:rsidP="00307BA1">
      <w:pPr>
        <w:spacing w:after="0" w:line="240" w:lineRule="auto"/>
        <w:ind w:left="1080"/>
        <w:jc w:val="right"/>
        <w:rPr>
          <w:rFonts w:ascii="Roboto" w:hAnsi="Roboto" w:cs="Arial"/>
          <w:bCs/>
          <w:sz w:val="24"/>
          <w:szCs w:val="24"/>
        </w:rPr>
      </w:pPr>
      <w:r w:rsidRPr="00307BA1">
        <w:rPr>
          <w:rFonts w:ascii="Roboto" w:hAnsi="Roboto" w:cs="Arial"/>
          <w:bCs/>
          <w:sz w:val="24"/>
          <w:szCs w:val="24"/>
        </w:rPr>
        <w:t>CARRIED</w:t>
      </w:r>
    </w:p>
    <w:p w14:paraId="186BA203" w14:textId="77777777" w:rsidR="006B10FA" w:rsidRDefault="006B10FA" w:rsidP="006B10FA">
      <w:pPr>
        <w:rPr>
          <w:rFonts w:ascii="Roboto" w:hAnsi="Roboto" w:cs="Arial"/>
          <w:b/>
          <w:sz w:val="24"/>
          <w:szCs w:val="24"/>
        </w:rPr>
      </w:pPr>
      <w:r>
        <w:rPr>
          <w:rFonts w:ascii="Roboto" w:hAnsi="Roboto" w:cs="Arial"/>
          <w:b/>
          <w:sz w:val="24"/>
          <w:szCs w:val="24"/>
        </w:rPr>
        <w:br w:type="page"/>
      </w:r>
    </w:p>
    <w:p w14:paraId="7433056F" w14:textId="77777777" w:rsidR="006B10FA" w:rsidRPr="0091702F" w:rsidRDefault="006B10FA" w:rsidP="006B10FA">
      <w:pPr>
        <w:spacing w:after="0" w:line="240" w:lineRule="auto"/>
        <w:ind w:left="1080"/>
        <w:rPr>
          <w:rFonts w:ascii="Roboto" w:hAnsi="Roboto" w:cs="Arial"/>
          <w:b/>
          <w:sz w:val="24"/>
          <w:szCs w:val="24"/>
        </w:rPr>
      </w:pPr>
    </w:p>
    <w:p w14:paraId="646463F1" w14:textId="77777777" w:rsidR="006B10FA" w:rsidRPr="0091702F" w:rsidRDefault="006B10FA" w:rsidP="006B10F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Election of the 2024 -2025 Committee </w:t>
      </w:r>
    </w:p>
    <w:p w14:paraId="7A5AEEB0" w14:textId="236CB1F8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The following office bearers </w:t>
      </w:r>
      <w:r w:rsidR="00B62420">
        <w:rPr>
          <w:rFonts w:ascii="Roboto" w:hAnsi="Roboto" w:cs="Arial"/>
          <w:b/>
          <w:sz w:val="24"/>
          <w:szCs w:val="24"/>
        </w:rPr>
        <w:t>were</w:t>
      </w:r>
      <w:r w:rsidRPr="0091702F">
        <w:rPr>
          <w:rFonts w:ascii="Roboto" w:hAnsi="Roboto" w:cs="Arial"/>
          <w:b/>
          <w:sz w:val="24"/>
          <w:szCs w:val="24"/>
        </w:rPr>
        <w:t xml:space="preserve"> elected:</w:t>
      </w:r>
    </w:p>
    <w:p w14:paraId="0D83C37C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>President: Rick Sommariva elected for two-year term 2023 -2025</w:t>
      </w:r>
    </w:p>
    <w:p w14:paraId="12EF351B" w14:textId="310606AF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 xml:space="preserve">Vice President: </w:t>
      </w:r>
      <w:r w:rsidR="00307BA1">
        <w:rPr>
          <w:rFonts w:ascii="Roboto" w:hAnsi="Roboto" w:cs="Arial"/>
          <w:bCs/>
          <w:sz w:val="24"/>
          <w:szCs w:val="24"/>
        </w:rPr>
        <w:t>John McCall</w:t>
      </w:r>
    </w:p>
    <w:p w14:paraId="7DD5041A" w14:textId="452B63D2" w:rsidR="006B10FA" w:rsidRPr="0091702F" w:rsidRDefault="006B10FA" w:rsidP="006B10FA">
      <w:pPr>
        <w:pStyle w:val="Heading1"/>
        <w:numPr>
          <w:ilvl w:val="0"/>
          <w:numId w:val="4"/>
        </w:numPr>
        <w:tabs>
          <w:tab w:val="num" w:pos="360"/>
          <w:tab w:val="num" w:pos="720"/>
        </w:tabs>
        <w:spacing w:before="0" w:line="360" w:lineRule="auto"/>
        <w:ind w:left="1494" w:hanging="357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Treasurer: </w:t>
      </w:r>
      <w:r w:rsidR="00307BA1">
        <w:rPr>
          <w:rFonts w:ascii="Roboto" w:hAnsi="Roboto" w:cs="Arial"/>
          <w:bCs/>
          <w:color w:val="auto"/>
          <w:sz w:val="24"/>
          <w:szCs w:val="24"/>
        </w:rPr>
        <w:t>Brett Schenk</w:t>
      </w:r>
    </w:p>
    <w:p w14:paraId="700B5B98" w14:textId="211CB4EC" w:rsidR="006B10FA" w:rsidRPr="0091702F" w:rsidRDefault="006B10FA" w:rsidP="006B10FA">
      <w:pPr>
        <w:pStyle w:val="Heading1"/>
        <w:numPr>
          <w:ilvl w:val="0"/>
          <w:numId w:val="4"/>
        </w:numPr>
        <w:tabs>
          <w:tab w:val="num" w:pos="360"/>
          <w:tab w:val="num" w:pos="720"/>
        </w:tabs>
        <w:spacing w:before="0" w:line="360" w:lineRule="auto"/>
        <w:ind w:left="1494" w:hanging="357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Association Secretary: </w:t>
      </w:r>
      <w:r w:rsidR="00307BA1">
        <w:rPr>
          <w:rFonts w:ascii="Roboto" w:hAnsi="Roboto" w:cs="Arial"/>
          <w:bCs/>
          <w:color w:val="auto"/>
          <w:sz w:val="24"/>
          <w:szCs w:val="24"/>
        </w:rPr>
        <w:t>Paula Hensing</w:t>
      </w:r>
    </w:p>
    <w:p w14:paraId="7EC5C3AF" w14:textId="05A132C3" w:rsidR="006B10FA" w:rsidRPr="0091702F" w:rsidRDefault="006B10FA" w:rsidP="006B10FA">
      <w:pPr>
        <w:pStyle w:val="Heading2"/>
        <w:numPr>
          <w:ilvl w:val="0"/>
          <w:numId w:val="4"/>
        </w:numPr>
        <w:spacing w:before="0" w:line="360" w:lineRule="auto"/>
        <w:ind w:left="1560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Membership Officer: </w:t>
      </w:r>
      <w:r w:rsidR="00307BA1">
        <w:rPr>
          <w:rFonts w:ascii="Roboto" w:hAnsi="Roboto" w:cs="Arial"/>
          <w:bCs/>
          <w:color w:val="auto"/>
          <w:sz w:val="24"/>
          <w:szCs w:val="24"/>
        </w:rPr>
        <w:t xml:space="preserve">Agnes </w:t>
      </w:r>
      <w:proofErr w:type="spellStart"/>
      <w:r w:rsidR="00307BA1">
        <w:rPr>
          <w:rFonts w:ascii="Roboto" w:hAnsi="Roboto" w:cs="Arial"/>
          <w:bCs/>
          <w:color w:val="auto"/>
          <w:sz w:val="24"/>
          <w:szCs w:val="24"/>
        </w:rPr>
        <w:t>Med</w:t>
      </w:r>
      <w:r w:rsidR="007A2D53">
        <w:rPr>
          <w:rFonts w:ascii="Roboto" w:hAnsi="Roboto" w:cs="Arial"/>
          <w:bCs/>
          <w:color w:val="auto"/>
          <w:sz w:val="24"/>
          <w:szCs w:val="24"/>
        </w:rPr>
        <w:t>recki</w:t>
      </w:r>
      <w:proofErr w:type="spellEnd"/>
    </w:p>
    <w:p w14:paraId="03F11F51" w14:textId="216CA334" w:rsidR="006B10FA" w:rsidRPr="0091702F" w:rsidRDefault="006B10FA" w:rsidP="006B10FA">
      <w:pPr>
        <w:pStyle w:val="Heading2"/>
        <w:numPr>
          <w:ilvl w:val="0"/>
          <w:numId w:val="4"/>
        </w:numPr>
        <w:spacing w:before="0" w:line="360" w:lineRule="auto"/>
        <w:ind w:left="1560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>Publication Distribution Officer:</w:t>
      </w:r>
      <w:r w:rsidR="007A2D53">
        <w:rPr>
          <w:rFonts w:ascii="Roboto" w:hAnsi="Roboto" w:cs="Arial"/>
          <w:bCs/>
          <w:color w:val="auto"/>
          <w:sz w:val="24"/>
          <w:szCs w:val="24"/>
        </w:rPr>
        <w:t xml:space="preserve"> Brett Jenner</w:t>
      </w:r>
    </w:p>
    <w:p w14:paraId="544B1AF3" w14:textId="292B5170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>Publicity Officer:</w:t>
      </w:r>
      <w:r w:rsidR="007A2D53">
        <w:rPr>
          <w:rFonts w:ascii="Roboto" w:hAnsi="Roboto"/>
          <w:sz w:val="24"/>
          <w:szCs w:val="24"/>
        </w:rPr>
        <w:t xml:space="preserve"> Melissa Campbell</w:t>
      </w:r>
    </w:p>
    <w:p w14:paraId="6055C2C7" w14:textId="7505EE5C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 xml:space="preserve">ICT Liaison: </w:t>
      </w:r>
      <w:r w:rsidR="007A2D53">
        <w:rPr>
          <w:rFonts w:ascii="Roboto" w:hAnsi="Roboto"/>
          <w:sz w:val="24"/>
          <w:szCs w:val="24"/>
        </w:rPr>
        <w:tab/>
      </w:r>
      <w:r w:rsidR="007A2D53">
        <w:rPr>
          <w:rFonts w:ascii="Roboto" w:hAnsi="Roboto"/>
          <w:sz w:val="24"/>
          <w:szCs w:val="24"/>
        </w:rPr>
        <w:tab/>
      </w:r>
      <w:r w:rsidR="007A2D53">
        <w:rPr>
          <w:rFonts w:ascii="Roboto" w:hAnsi="Roboto"/>
          <w:sz w:val="24"/>
          <w:szCs w:val="24"/>
        </w:rPr>
        <w:tab/>
      </w:r>
      <w:r w:rsidR="007A2D53">
        <w:rPr>
          <w:rFonts w:ascii="Roboto" w:hAnsi="Roboto"/>
          <w:sz w:val="24"/>
          <w:szCs w:val="24"/>
        </w:rPr>
        <w:tab/>
      </w:r>
      <w:r w:rsidR="007A2D53">
        <w:rPr>
          <w:rFonts w:ascii="Roboto" w:hAnsi="Roboto"/>
          <w:sz w:val="24"/>
          <w:szCs w:val="24"/>
        </w:rPr>
        <w:tab/>
      </w:r>
      <w:r w:rsidR="007A2D53">
        <w:rPr>
          <w:rFonts w:ascii="Roboto" w:hAnsi="Roboto"/>
          <w:sz w:val="24"/>
          <w:szCs w:val="24"/>
        </w:rPr>
        <w:tab/>
        <w:t>Unelected</w:t>
      </w:r>
    </w:p>
    <w:p w14:paraId="551E38B7" w14:textId="3DB44E44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>Online Manager:</w:t>
      </w:r>
      <w:r w:rsidR="007A2D53">
        <w:rPr>
          <w:rFonts w:ascii="Roboto" w:hAnsi="Roboto"/>
          <w:sz w:val="24"/>
          <w:szCs w:val="24"/>
        </w:rPr>
        <w:t xml:space="preserve"> Will Ellis </w:t>
      </w:r>
    </w:p>
    <w:p w14:paraId="037297F4" w14:textId="5FF67355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>Country Liaison:</w:t>
      </w:r>
      <w:r w:rsidR="007A2D53">
        <w:rPr>
          <w:rFonts w:ascii="Roboto" w:hAnsi="Roboto" w:cs="Arial"/>
          <w:bCs/>
          <w:sz w:val="24"/>
          <w:szCs w:val="24"/>
        </w:rPr>
        <w:t xml:space="preserve"> Todd Mc Shane</w:t>
      </w:r>
    </w:p>
    <w:p w14:paraId="5E3C2C74" w14:textId="4F1C620A" w:rsidR="006B10FA" w:rsidRPr="0091702F" w:rsidRDefault="006B10FA" w:rsidP="006B10FA">
      <w:pPr>
        <w:pStyle w:val="BodyTextIndent3"/>
        <w:spacing w:line="360" w:lineRule="auto"/>
        <w:ind w:left="1494"/>
        <w:rPr>
          <w:rFonts w:ascii="Roboto" w:hAnsi="Roboto" w:cs="Arial"/>
          <w:b w:val="0"/>
          <w:bCs/>
          <w:szCs w:val="24"/>
        </w:rPr>
      </w:pPr>
      <w:r w:rsidRPr="0091702F">
        <w:rPr>
          <w:rFonts w:ascii="Roboto" w:hAnsi="Roboto" w:cs="Arial"/>
          <w:b w:val="0"/>
          <w:bCs/>
          <w:szCs w:val="24"/>
        </w:rPr>
        <w:t>Members to be duly elected to the LETASA COMMITTEE of 202</w:t>
      </w:r>
      <w:r w:rsidR="007A2D53">
        <w:rPr>
          <w:rFonts w:ascii="Roboto" w:hAnsi="Roboto" w:cs="Arial"/>
          <w:b w:val="0"/>
          <w:bCs/>
          <w:szCs w:val="24"/>
        </w:rPr>
        <w:t>4</w:t>
      </w:r>
      <w:r w:rsidRPr="0091702F">
        <w:rPr>
          <w:rFonts w:ascii="Roboto" w:hAnsi="Roboto" w:cs="Arial"/>
          <w:b w:val="0"/>
          <w:bCs/>
          <w:szCs w:val="24"/>
        </w:rPr>
        <w:t>– 202</w:t>
      </w:r>
      <w:r w:rsidR="007A2D53">
        <w:rPr>
          <w:rFonts w:ascii="Roboto" w:hAnsi="Roboto" w:cs="Arial"/>
          <w:b w:val="0"/>
          <w:bCs/>
          <w:szCs w:val="24"/>
        </w:rPr>
        <w:t>5</w:t>
      </w:r>
      <w:r w:rsidRPr="0091702F">
        <w:rPr>
          <w:rFonts w:ascii="Roboto" w:hAnsi="Roboto" w:cs="Arial"/>
          <w:b w:val="0"/>
          <w:bCs/>
          <w:szCs w:val="24"/>
        </w:rPr>
        <w:t xml:space="preserve"> – (not less than 5 members of the Association and a maximum resolved at the AGM – s 6.2 Legal Education Teachers Association Constitution).</w:t>
      </w:r>
    </w:p>
    <w:p w14:paraId="45823C8D" w14:textId="08AA6B65" w:rsidR="006B10FA" w:rsidRPr="007A2D53" w:rsidRDefault="007A2D53" w:rsidP="006B10FA">
      <w:pPr>
        <w:ind w:left="1134"/>
        <w:rPr>
          <w:rFonts w:ascii="Roboto" w:hAnsi="Roboto" w:cs="Arial"/>
          <w:bCs/>
          <w:sz w:val="24"/>
          <w:szCs w:val="24"/>
        </w:rPr>
      </w:pPr>
      <w:r w:rsidRPr="007A2D53">
        <w:rPr>
          <w:rFonts w:ascii="Roboto" w:hAnsi="Roboto" w:cs="Arial"/>
          <w:bCs/>
          <w:sz w:val="24"/>
          <w:szCs w:val="24"/>
        </w:rPr>
        <w:t>Felicity Davie</w:t>
      </w:r>
      <w:r w:rsidR="00A97CBA">
        <w:rPr>
          <w:rFonts w:ascii="Roboto" w:hAnsi="Roboto" w:cs="Arial"/>
          <w:bCs/>
          <w:sz w:val="24"/>
          <w:szCs w:val="24"/>
        </w:rPr>
        <w:t>s</w:t>
      </w:r>
      <w:r w:rsidRPr="007A2D53">
        <w:rPr>
          <w:rFonts w:ascii="Roboto" w:hAnsi="Roboto" w:cs="Arial"/>
          <w:bCs/>
          <w:sz w:val="24"/>
          <w:szCs w:val="24"/>
        </w:rPr>
        <w:t>s, Kate Rankine, Samantha Mc Donald, Natalie Badcock, Richard Boe, Natasha Lawrence, Danielle Cioffi, Scarlet</w:t>
      </w:r>
      <w:r w:rsidR="00AA6BC0">
        <w:rPr>
          <w:rFonts w:ascii="Roboto" w:hAnsi="Roboto" w:cs="Arial"/>
          <w:bCs/>
          <w:sz w:val="24"/>
          <w:szCs w:val="24"/>
        </w:rPr>
        <w:t>t</w:t>
      </w:r>
      <w:r w:rsidRPr="007A2D53">
        <w:rPr>
          <w:rFonts w:ascii="Roboto" w:hAnsi="Roboto" w:cs="Arial"/>
          <w:bCs/>
          <w:sz w:val="24"/>
          <w:szCs w:val="24"/>
        </w:rPr>
        <w:t xml:space="preserve"> Lucero, Nathan McGrath, Kell</w:t>
      </w:r>
      <w:r>
        <w:rPr>
          <w:rFonts w:ascii="Roboto" w:hAnsi="Roboto" w:cs="Arial"/>
          <w:bCs/>
          <w:sz w:val="24"/>
          <w:szCs w:val="24"/>
        </w:rPr>
        <w:t>ie</w:t>
      </w:r>
      <w:r w:rsidRPr="007A2D53">
        <w:rPr>
          <w:rFonts w:ascii="Roboto" w:hAnsi="Roboto" w:cs="Arial"/>
          <w:bCs/>
          <w:sz w:val="24"/>
          <w:szCs w:val="24"/>
        </w:rPr>
        <w:t xml:space="preserve"> W</w:t>
      </w:r>
      <w:r>
        <w:rPr>
          <w:rFonts w:ascii="Roboto" w:hAnsi="Roboto" w:cs="Arial"/>
          <w:bCs/>
          <w:sz w:val="24"/>
          <w:szCs w:val="24"/>
        </w:rPr>
        <w:t>ool</w:t>
      </w:r>
      <w:r w:rsidRPr="007A2D53">
        <w:rPr>
          <w:rFonts w:ascii="Roboto" w:hAnsi="Roboto" w:cs="Arial"/>
          <w:bCs/>
          <w:sz w:val="24"/>
          <w:szCs w:val="24"/>
        </w:rPr>
        <w:t xml:space="preserve">ford, Matt Rosse. </w:t>
      </w:r>
    </w:p>
    <w:p w14:paraId="3059C1F8" w14:textId="77777777" w:rsidR="006B10FA" w:rsidRPr="0091702F" w:rsidRDefault="006B10FA" w:rsidP="006B10FA">
      <w:pPr>
        <w:pStyle w:val="ListParagraph"/>
        <w:numPr>
          <w:ilvl w:val="0"/>
          <w:numId w:val="1"/>
        </w:numPr>
        <w:tabs>
          <w:tab w:val="clear" w:pos="720"/>
        </w:tabs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Presentation of Awards </w:t>
      </w:r>
    </w:p>
    <w:p w14:paraId="7E730B46" w14:textId="0A9BC58E" w:rsidR="006B10FA" w:rsidRDefault="007A2D53" w:rsidP="006B10FA">
      <w:pPr>
        <w:ind w:left="1134"/>
        <w:rPr>
          <w:rFonts w:ascii="Roboto" w:hAnsi="Roboto" w:cs="Arial"/>
          <w:b/>
          <w:sz w:val="24"/>
          <w:szCs w:val="24"/>
        </w:rPr>
      </w:pPr>
      <w:r>
        <w:rPr>
          <w:rFonts w:ascii="Roboto" w:hAnsi="Roboto" w:cs="Arial"/>
          <w:b/>
          <w:sz w:val="24"/>
          <w:szCs w:val="24"/>
        </w:rPr>
        <w:t xml:space="preserve">Bob Tucker Award </w:t>
      </w:r>
    </w:p>
    <w:p w14:paraId="0901EC17" w14:textId="1D107062" w:rsidR="007A2D53" w:rsidRPr="007A2D53" w:rsidRDefault="007A2D53" w:rsidP="006B10FA">
      <w:pPr>
        <w:ind w:left="1134"/>
        <w:rPr>
          <w:rFonts w:ascii="Roboto" w:hAnsi="Roboto" w:cs="Arial"/>
          <w:bCs/>
          <w:sz w:val="24"/>
          <w:szCs w:val="24"/>
        </w:rPr>
      </w:pPr>
      <w:r w:rsidRPr="007A2D53">
        <w:rPr>
          <w:rFonts w:ascii="Roboto" w:hAnsi="Roboto" w:cs="Arial"/>
          <w:bCs/>
          <w:sz w:val="24"/>
          <w:szCs w:val="24"/>
        </w:rPr>
        <w:t>Presented by: Rick Sommariva</w:t>
      </w:r>
    </w:p>
    <w:p w14:paraId="7D3A2864" w14:textId="57780521" w:rsidR="007A2D53" w:rsidRDefault="007A2D53" w:rsidP="006B10FA">
      <w:pPr>
        <w:ind w:left="1134"/>
        <w:rPr>
          <w:rFonts w:ascii="Roboto" w:hAnsi="Roboto" w:cs="Arial"/>
          <w:bCs/>
          <w:sz w:val="24"/>
          <w:szCs w:val="24"/>
        </w:rPr>
      </w:pPr>
      <w:r w:rsidRPr="007A2D53">
        <w:rPr>
          <w:rFonts w:ascii="Roboto" w:hAnsi="Roboto" w:cs="Arial"/>
          <w:bCs/>
          <w:sz w:val="24"/>
          <w:szCs w:val="24"/>
        </w:rPr>
        <w:t>Awarded to: John McCall</w:t>
      </w:r>
    </w:p>
    <w:p w14:paraId="0A74CA9F" w14:textId="77777777" w:rsidR="007A2D53" w:rsidRPr="007A2D53" w:rsidRDefault="007A2D53" w:rsidP="006B10FA">
      <w:pPr>
        <w:ind w:left="1134"/>
        <w:rPr>
          <w:rFonts w:ascii="Roboto" w:hAnsi="Roboto" w:cs="Arial"/>
          <w:bCs/>
          <w:sz w:val="24"/>
          <w:szCs w:val="24"/>
        </w:rPr>
      </w:pPr>
    </w:p>
    <w:p w14:paraId="1E8487E0" w14:textId="1C15B7F6" w:rsidR="006B10FA" w:rsidRPr="0091702F" w:rsidRDefault="006B10FA" w:rsidP="006B10FA">
      <w:pPr>
        <w:pStyle w:val="Heading2"/>
        <w:keepLines w:val="0"/>
        <w:numPr>
          <w:ilvl w:val="0"/>
          <w:numId w:val="1"/>
        </w:numPr>
        <w:tabs>
          <w:tab w:val="clear" w:pos="720"/>
          <w:tab w:val="num" w:pos="360"/>
        </w:tabs>
        <w:spacing w:before="0" w:line="240" w:lineRule="auto"/>
        <w:ind w:left="1134" w:firstLine="0"/>
        <w:rPr>
          <w:rFonts w:ascii="Roboto" w:hAnsi="Roboto" w:cs="Arial"/>
          <w:b/>
          <w:color w:val="auto"/>
          <w:sz w:val="24"/>
          <w:szCs w:val="24"/>
        </w:rPr>
      </w:pPr>
      <w:r w:rsidRPr="0091702F">
        <w:rPr>
          <w:rFonts w:ascii="Roboto" w:hAnsi="Roboto" w:cs="Arial"/>
          <w:b/>
          <w:color w:val="auto"/>
          <w:sz w:val="24"/>
          <w:szCs w:val="24"/>
        </w:rPr>
        <w:t>Any other Business</w:t>
      </w:r>
      <w:r w:rsidR="007A2D53">
        <w:rPr>
          <w:rFonts w:ascii="Roboto" w:hAnsi="Roboto" w:cs="Arial"/>
          <w:b/>
          <w:color w:val="auto"/>
          <w:sz w:val="24"/>
          <w:szCs w:val="24"/>
        </w:rPr>
        <w:t xml:space="preserve">: </w:t>
      </w:r>
      <w:r w:rsidR="007A2D53" w:rsidRPr="007A2D53">
        <w:rPr>
          <w:rFonts w:ascii="Roboto" w:hAnsi="Roboto" w:cs="Arial"/>
          <w:bCs/>
          <w:color w:val="auto"/>
          <w:sz w:val="24"/>
          <w:szCs w:val="24"/>
        </w:rPr>
        <w:t>Nil</w:t>
      </w:r>
    </w:p>
    <w:p w14:paraId="5D5D5133" w14:textId="77777777" w:rsidR="006B10FA" w:rsidRPr="0091702F" w:rsidRDefault="006B10FA" w:rsidP="006B10FA">
      <w:pPr>
        <w:ind w:left="1134"/>
        <w:rPr>
          <w:sz w:val="24"/>
          <w:szCs w:val="24"/>
        </w:rPr>
      </w:pPr>
    </w:p>
    <w:p w14:paraId="1EA5A312" w14:textId="77777777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Next LETASA Annual General Meeting: 2025</w:t>
      </w:r>
    </w:p>
    <w:p w14:paraId="536DBE82" w14:textId="77777777" w:rsidR="006B10FA" w:rsidRPr="0091702F" w:rsidRDefault="006B10FA" w:rsidP="006B10FA">
      <w:pPr>
        <w:ind w:left="1134"/>
        <w:rPr>
          <w:sz w:val="24"/>
          <w:szCs w:val="24"/>
        </w:rPr>
      </w:pPr>
    </w:p>
    <w:p w14:paraId="34325A51" w14:textId="0D08F968" w:rsidR="006B10FA" w:rsidRPr="0091702F" w:rsidRDefault="006B10FA" w:rsidP="006B10FA">
      <w:pPr>
        <w:ind w:left="1134"/>
        <w:rPr>
          <w:rFonts w:ascii="Roboto" w:hAnsi="Roboto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Meeting concluded at</w:t>
      </w:r>
      <w:r w:rsidR="007A2D53">
        <w:rPr>
          <w:rFonts w:ascii="Roboto" w:hAnsi="Roboto" w:cs="Arial"/>
          <w:sz w:val="24"/>
          <w:szCs w:val="24"/>
        </w:rPr>
        <w:t>: 12.53</w:t>
      </w:r>
      <w:r w:rsidR="000A4514">
        <w:rPr>
          <w:rFonts w:ascii="Roboto" w:hAnsi="Roboto" w:cs="Arial"/>
          <w:sz w:val="24"/>
          <w:szCs w:val="24"/>
        </w:rPr>
        <w:t>pm</w:t>
      </w:r>
    </w:p>
    <w:bookmarkEnd w:id="0"/>
    <w:p w14:paraId="2B069B82" w14:textId="77777777" w:rsidR="00B30C77" w:rsidRDefault="00B30C77"/>
    <w:sectPr w:rsidR="00B30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F18C1"/>
    <w:multiLevelType w:val="hybridMultilevel"/>
    <w:tmpl w:val="0C580A04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73C1A56"/>
    <w:multiLevelType w:val="hybridMultilevel"/>
    <w:tmpl w:val="1478BA84"/>
    <w:lvl w:ilvl="0" w:tplc="75048CF4">
      <w:start w:val="1"/>
      <w:numFmt w:val="bullet"/>
      <w:lvlText w:val=""/>
      <w:lvlJc w:val="left"/>
      <w:pPr>
        <w:tabs>
          <w:tab w:val="num" w:pos="720"/>
        </w:tabs>
        <w:ind w:left="624" w:hanging="22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F5B5D"/>
    <w:multiLevelType w:val="hybridMultilevel"/>
    <w:tmpl w:val="8A7E6F40"/>
    <w:lvl w:ilvl="0" w:tplc="818AF6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794C58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636EE2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48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73C1B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1C289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FC8A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28FB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9AAC3AD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2024E7"/>
    <w:multiLevelType w:val="multilevel"/>
    <w:tmpl w:val="C3E4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5560686">
    <w:abstractNumId w:val="3"/>
  </w:num>
  <w:num w:numId="2" w16cid:durableId="191190433">
    <w:abstractNumId w:val="2"/>
  </w:num>
  <w:num w:numId="3" w16cid:durableId="1457259268">
    <w:abstractNumId w:val="1"/>
  </w:num>
  <w:num w:numId="4" w16cid:durableId="102055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FA"/>
    <w:rsid w:val="000A4514"/>
    <w:rsid w:val="000E5C4D"/>
    <w:rsid w:val="00307BA1"/>
    <w:rsid w:val="005A7225"/>
    <w:rsid w:val="005C0D81"/>
    <w:rsid w:val="006B10FA"/>
    <w:rsid w:val="006F7BD9"/>
    <w:rsid w:val="007A2D53"/>
    <w:rsid w:val="00850DC8"/>
    <w:rsid w:val="00A97CBA"/>
    <w:rsid w:val="00AA4F0B"/>
    <w:rsid w:val="00AA6BC0"/>
    <w:rsid w:val="00B30C77"/>
    <w:rsid w:val="00B6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466FE0"/>
  <w15:chartTrackingRefBased/>
  <w15:docId w15:val="{00D887FC-BBCA-4A35-B5E0-8A1B6CE7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1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B1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1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0FA"/>
    <w:rPr>
      <w:b/>
      <w:bCs/>
      <w:smallCaps/>
      <w:color w:val="0F4761" w:themeColor="accent1" w:themeShade="BF"/>
      <w:spacing w:val="5"/>
    </w:rPr>
  </w:style>
  <w:style w:type="paragraph" w:styleId="BodyTextIndent3">
    <w:name w:val="Body Text Indent 3"/>
    <w:basedOn w:val="Normal"/>
    <w:link w:val="BodyTextIndent3Char"/>
    <w:rsid w:val="006B10FA"/>
    <w:pPr>
      <w:spacing w:after="0" w:line="240" w:lineRule="auto"/>
      <w:ind w:left="72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10FA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paula.hensing@gmail.com</dc:creator>
  <cp:keywords/>
  <dc:description/>
  <cp:lastModifiedBy>Paula Hensing</cp:lastModifiedBy>
  <cp:revision>8</cp:revision>
  <dcterms:created xsi:type="dcterms:W3CDTF">2024-08-21T06:05:00Z</dcterms:created>
  <dcterms:modified xsi:type="dcterms:W3CDTF">2025-07-28T10:38:00Z</dcterms:modified>
</cp:coreProperties>
</file>