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DF45" w14:textId="77777777" w:rsidR="00D51FE8" w:rsidRDefault="00D51FE8" w:rsidP="00D51FE8">
      <w:pPr>
        <w:rPr>
          <w:rFonts w:ascii="Book Antiqua" w:hAnsi="Book Antiqua"/>
          <w:b/>
          <w:sz w:val="24"/>
          <w:szCs w:val="24"/>
          <w:lang w:val="en-US"/>
        </w:rPr>
      </w:pPr>
    </w:p>
    <w:p w14:paraId="292753C0" w14:textId="77777777" w:rsidR="00D51FE8" w:rsidRPr="00F46D96" w:rsidRDefault="00D51FE8" w:rsidP="00D51FE8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1EE97" wp14:editId="353AFBC9">
                <wp:simplePos x="0" y="0"/>
                <wp:positionH relativeFrom="column">
                  <wp:posOffset>4304030</wp:posOffset>
                </wp:positionH>
                <wp:positionV relativeFrom="paragraph">
                  <wp:posOffset>-68898</wp:posOffset>
                </wp:positionV>
                <wp:extent cx="2606040" cy="1484313"/>
                <wp:effectExtent l="0" t="0" r="22860" b="209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84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6BA4" w14:textId="77777777" w:rsidR="00D51FE8" w:rsidRDefault="00D51FE8" w:rsidP="00D51F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OBJECTS  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LETASA</w:t>
                            </w:r>
                          </w:p>
                          <w:p w14:paraId="62294991" w14:textId="77777777" w:rsidR="00D51FE8" w:rsidRDefault="00D51FE8" w:rsidP="00D51FE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promote and provide support for legal</w:t>
                            </w:r>
                          </w:p>
                          <w:p w14:paraId="64F83B75" w14:textId="77777777" w:rsidR="00D51FE8" w:rsidRDefault="00D51FE8" w:rsidP="00D51FE8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in schools in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sz w:val="18"/>
                                    <w:szCs w:val="18"/>
                                  </w:rPr>
                                  <w:t>South Australia</w:t>
                                </w:r>
                              </w:smartTag>
                            </w:smartTag>
                          </w:p>
                          <w:p w14:paraId="220DD40B" w14:textId="77777777" w:rsidR="00D51FE8" w:rsidRDefault="00D51FE8" w:rsidP="00D51FE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publish and disseminate legal </w:t>
                            </w:r>
                          </w:p>
                          <w:p w14:paraId="078C69FD" w14:textId="77777777" w:rsidR="00D51FE8" w:rsidRDefault="00D51FE8" w:rsidP="00D51FE8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resources</w:t>
                            </w:r>
                          </w:p>
                          <w:p w14:paraId="30CAC708" w14:textId="77777777" w:rsidR="00D51FE8" w:rsidRDefault="00D51FE8" w:rsidP="00D51FE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link with the broader legal community</w:t>
                            </w:r>
                          </w:p>
                          <w:p w14:paraId="6E42599E" w14:textId="77777777" w:rsidR="00D51FE8" w:rsidRDefault="00D51FE8" w:rsidP="00D51FE8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for teachers and students </w:t>
                            </w:r>
                          </w:p>
                          <w:p w14:paraId="0274E8D4" w14:textId="77777777" w:rsidR="00D51FE8" w:rsidRDefault="00D51FE8" w:rsidP="00D51FE8">
                            <w:pPr>
                              <w:ind w:left="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1EE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8.9pt;margin-top:-5.45pt;width:205.2pt;height:1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">
                <v:textbox>
                  <w:txbxContent>
                    <w:p w14:paraId="4D376BA4" w14:textId="77777777" w:rsidR="00D51FE8" w:rsidRDefault="00D51FE8" w:rsidP="00D51F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OBJECTS  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LETASA</w:t>
                      </w:r>
                    </w:p>
                    <w:p w14:paraId="62294991" w14:textId="77777777" w:rsidR="00D51FE8" w:rsidRDefault="00D51FE8" w:rsidP="00D51FE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promote and provide support for legal</w:t>
                      </w:r>
                    </w:p>
                    <w:p w14:paraId="64F83B75" w14:textId="77777777" w:rsidR="00D51FE8" w:rsidRDefault="00D51FE8" w:rsidP="00D51FE8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in schools in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</w:rPr>
                            <w:t>South Australia</w:t>
                          </w:r>
                        </w:smartTag>
                      </w:smartTag>
                    </w:p>
                    <w:p w14:paraId="220DD40B" w14:textId="77777777" w:rsidR="00D51FE8" w:rsidRDefault="00D51FE8" w:rsidP="00D51FE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publish and disseminate legal </w:t>
                      </w:r>
                    </w:p>
                    <w:p w14:paraId="078C69FD" w14:textId="77777777" w:rsidR="00D51FE8" w:rsidRDefault="00D51FE8" w:rsidP="00D51FE8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resources</w:t>
                      </w:r>
                    </w:p>
                    <w:p w14:paraId="30CAC708" w14:textId="77777777" w:rsidR="00D51FE8" w:rsidRDefault="00D51FE8" w:rsidP="00D51FE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link with the broader legal community</w:t>
                      </w:r>
                    </w:p>
                    <w:p w14:paraId="6E42599E" w14:textId="77777777" w:rsidR="00D51FE8" w:rsidRDefault="00D51FE8" w:rsidP="00D51FE8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for teachers and students </w:t>
                      </w:r>
                    </w:p>
                    <w:p w14:paraId="0274E8D4" w14:textId="77777777" w:rsidR="00D51FE8" w:rsidRDefault="00D51FE8" w:rsidP="00D51FE8">
                      <w:pPr>
                        <w:ind w:left="45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A31">
        <w:rPr>
          <w:rFonts w:ascii="Arial" w:hAnsi="Arial" w:cs="Arial"/>
          <w:b/>
          <w:noProof/>
          <w:sz w:val="22"/>
          <w:szCs w:val="22"/>
          <w:u w:val="single"/>
        </w:rPr>
        <w:object w:dxaOrig="1440" w:dyaOrig="1440" w14:anchorId="093E3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95pt;margin-top:0;width:1in;height:81.3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52758223" r:id="rId6"/>
        </w:object>
      </w:r>
      <w:r w:rsidRPr="00F46D96">
        <w:rPr>
          <w:rFonts w:ascii="Arial" w:hAnsi="Arial" w:cs="Arial"/>
          <w:sz w:val="22"/>
          <w:szCs w:val="22"/>
        </w:rPr>
        <w:t xml:space="preserve">ABN - </w:t>
      </w:r>
      <w:r w:rsidRPr="00F46D96">
        <w:rPr>
          <w:rFonts w:ascii="Arial" w:hAnsi="Arial" w:cs="Arial"/>
          <w:b/>
          <w:sz w:val="22"/>
          <w:szCs w:val="22"/>
        </w:rPr>
        <w:t>14 852 335 677</w:t>
      </w:r>
    </w:p>
    <w:p w14:paraId="64C4C5FD" w14:textId="77777777" w:rsidR="00D51FE8" w:rsidRPr="00F46D96" w:rsidRDefault="00D51FE8" w:rsidP="00D51F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AGM</w:t>
      </w:r>
    </w:p>
    <w:p w14:paraId="6BEC618F" w14:textId="77777777" w:rsidR="00D51FE8" w:rsidRDefault="00D51FE8" w:rsidP="00D51F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6667A54E" w14:textId="77777777" w:rsidR="00D51FE8" w:rsidRPr="00A14E79" w:rsidRDefault="00D51FE8" w:rsidP="00D51FE8">
      <w:pPr>
        <w:jc w:val="center"/>
        <w:rPr>
          <w:rFonts w:ascii="Arial" w:hAnsi="Arial" w:cs="Arial"/>
          <w:b/>
        </w:rPr>
      </w:pPr>
      <w:r w:rsidRPr="00A14E79">
        <w:rPr>
          <w:rFonts w:ascii="Arial" w:hAnsi="Arial" w:cs="Arial"/>
          <w:b/>
        </w:rPr>
        <w:t>To be held on Friday</w:t>
      </w:r>
      <w:r>
        <w:rPr>
          <w:rFonts w:ascii="Arial" w:hAnsi="Arial" w:cs="Arial"/>
          <w:b/>
        </w:rPr>
        <w:t xml:space="preserve"> 21st August</w:t>
      </w:r>
      <w:r w:rsidRPr="00A14E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</w:t>
      </w:r>
    </w:p>
    <w:p w14:paraId="313D9301" w14:textId="77777777" w:rsidR="00D51FE8" w:rsidRDefault="00D51FE8" w:rsidP="00D51F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 the </w:t>
      </w:r>
      <w:r>
        <w:rPr>
          <w:rFonts w:ascii="Arial" w:hAnsi="Arial" w:cs="Arial"/>
          <w:b/>
        </w:rPr>
        <w:t>University of South Australia, Pridham Hall</w:t>
      </w:r>
    </w:p>
    <w:p w14:paraId="223D55E5" w14:textId="77777777" w:rsidR="00D51FE8" w:rsidRDefault="00D51FE8" w:rsidP="00D51FE8">
      <w:pPr>
        <w:jc w:val="center"/>
        <w:rPr>
          <w:rFonts w:ascii="Arial" w:hAnsi="Arial" w:cs="Arial"/>
          <w:b/>
        </w:rPr>
      </w:pPr>
    </w:p>
    <w:p w14:paraId="26150570" w14:textId="77777777" w:rsidR="00D51FE8" w:rsidRPr="00F46D96" w:rsidRDefault="00D51FE8" w:rsidP="00D51FE8">
      <w:pPr>
        <w:rPr>
          <w:rFonts w:ascii="Arial" w:hAnsi="Arial" w:cs="Arial"/>
          <w:b/>
        </w:rPr>
      </w:pPr>
      <w:r w:rsidRPr="00F46D96">
        <w:rPr>
          <w:rFonts w:ascii="Arial" w:hAnsi="Arial" w:cs="Arial"/>
          <w:b/>
        </w:rPr>
        <w:t>Business Session: Chaired by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46D96">
        <w:rPr>
          <w:rFonts w:ascii="Arial" w:hAnsi="Arial" w:cs="Arial"/>
          <w:b/>
        </w:rPr>
        <w:t xml:space="preserve">Commenced at </w:t>
      </w:r>
    </w:p>
    <w:p w14:paraId="0F7E6BF6" w14:textId="77777777" w:rsidR="00D51FE8" w:rsidRPr="00F46D96" w:rsidRDefault="00D51FE8" w:rsidP="00D51FE8">
      <w:pPr>
        <w:rPr>
          <w:rFonts w:ascii="Arial" w:hAnsi="Arial" w:cs="Arial"/>
          <w:b/>
        </w:rPr>
      </w:pPr>
    </w:p>
    <w:p w14:paraId="000080C8" w14:textId="77777777" w:rsidR="00D51FE8" w:rsidRPr="00F46D96" w:rsidRDefault="00D51FE8" w:rsidP="00D51FE8">
      <w:pPr>
        <w:rPr>
          <w:rFonts w:ascii="Arial" w:hAnsi="Arial" w:cs="Arial"/>
          <w:b/>
        </w:rPr>
      </w:pPr>
      <w:r w:rsidRPr="00F46D96">
        <w:rPr>
          <w:rFonts w:ascii="Arial" w:hAnsi="Arial" w:cs="Arial"/>
          <w:b/>
        </w:rPr>
        <w:tab/>
        <w:t xml:space="preserve">Present:  </w:t>
      </w:r>
    </w:p>
    <w:p w14:paraId="2E5925EA" w14:textId="77777777" w:rsidR="00D51FE8" w:rsidRPr="00F46D96" w:rsidRDefault="00D51FE8" w:rsidP="00D51FE8">
      <w:pPr>
        <w:ind w:left="720"/>
        <w:rPr>
          <w:rFonts w:ascii="Arial" w:hAnsi="Arial" w:cs="Arial"/>
          <w:b/>
        </w:rPr>
      </w:pPr>
      <w:r w:rsidRPr="00F46D96">
        <w:rPr>
          <w:rFonts w:ascii="Arial" w:hAnsi="Arial" w:cs="Arial"/>
          <w:b/>
        </w:rPr>
        <w:t xml:space="preserve">Apologies: </w:t>
      </w:r>
    </w:p>
    <w:p w14:paraId="2D1050C3" w14:textId="77777777" w:rsidR="00D51FE8" w:rsidRPr="00F46D96" w:rsidRDefault="00D51FE8" w:rsidP="00D51FE8">
      <w:pPr>
        <w:rPr>
          <w:rFonts w:ascii="Arial" w:hAnsi="Arial" w:cs="Arial"/>
          <w:b/>
        </w:rPr>
      </w:pPr>
    </w:p>
    <w:p w14:paraId="65F7066E" w14:textId="77777777" w:rsidR="00D51FE8" w:rsidRPr="00F46D96" w:rsidRDefault="00D51FE8" w:rsidP="00D51FE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46D96">
        <w:rPr>
          <w:rFonts w:ascii="Arial" w:hAnsi="Arial" w:cs="Arial"/>
          <w:b/>
        </w:rPr>
        <w:t>Minutes:</w:t>
      </w:r>
    </w:p>
    <w:p w14:paraId="50BE8FA3" w14:textId="77777777" w:rsidR="00D51FE8" w:rsidRPr="00F46D96" w:rsidRDefault="00D51FE8" w:rsidP="00D51FE8">
      <w:pPr>
        <w:rPr>
          <w:rFonts w:ascii="Arial" w:hAnsi="Arial" w:cs="Arial"/>
          <w:b/>
        </w:rPr>
      </w:pPr>
    </w:p>
    <w:p w14:paraId="39994CB6" w14:textId="77777777" w:rsidR="00D51FE8" w:rsidRPr="00F46D96" w:rsidRDefault="00D51FE8" w:rsidP="00D51FE8">
      <w:pPr>
        <w:ind w:left="1080"/>
        <w:rPr>
          <w:rFonts w:ascii="Arial" w:hAnsi="Arial" w:cs="Arial"/>
          <w:b/>
        </w:rPr>
      </w:pPr>
      <w:r w:rsidRPr="00F46D96">
        <w:rPr>
          <w:rFonts w:ascii="Arial" w:hAnsi="Arial" w:cs="Arial"/>
        </w:rPr>
        <w:t xml:space="preserve">MOTION: The Minutes from the last meeting are a clear and accurate record of the proceedings. </w:t>
      </w:r>
      <w:r>
        <w:rPr>
          <w:rFonts w:ascii="Arial" w:hAnsi="Arial" w:cs="Arial"/>
        </w:rPr>
        <w:tab/>
      </w:r>
    </w:p>
    <w:p w14:paraId="4920BC8E" w14:textId="77777777" w:rsidR="00D51FE8" w:rsidRPr="00F46D96" w:rsidRDefault="00D51FE8" w:rsidP="00D51FE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46D96">
        <w:rPr>
          <w:rFonts w:ascii="Arial" w:hAnsi="Arial" w:cs="Arial"/>
        </w:rPr>
        <w:t xml:space="preserve">Moved:  </w:t>
      </w:r>
    </w:p>
    <w:p w14:paraId="07EE76A5" w14:textId="77777777" w:rsidR="00D51FE8" w:rsidRPr="002A6A26" w:rsidRDefault="00D51FE8" w:rsidP="00D51FE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Seconded</w:t>
      </w:r>
      <w:r w:rsidRPr="00F46D96">
        <w:rPr>
          <w:rFonts w:ascii="Arial" w:hAnsi="Arial" w:cs="Arial"/>
          <w:b/>
        </w:rPr>
        <w:t xml:space="preserve">: </w:t>
      </w:r>
    </w:p>
    <w:p w14:paraId="624A505C" w14:textId="77777777" w:rsidR="00D51FE8" w:rsidRDefault="00D51FE8" w:rsidP="00D51FE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46D96">
        <w:rPr>
          <w:rFonts w:ascii="Arial" w:hAnsi="Arial" w:cs="Arial"/>
          <w:b/>
        </w:rPr>
        <w:t>Proposed Constitutional Change</w:t>
      </w:r>
      <w:r>
        <w:rPr>
          <w:rFonts w:ascii="Arial" w:hAnsi="Arial" w:cs="Arial"/>
          <w:b/>
        </w:rPr>
        <w:t xml:space="preserve"> to be voted at the 2021 AGM. </w:t>
      </w:r>
    </w:p>
    <w:p w14:paraId="57F9D102" w14:textId="77777777" w:rsidR="00D51FE8" w:rsidRPr="007F6F58" w:rsidRDefault="00D51FE8" w:rsidP="00D51FE8">
      <w:pPr>
        <w:ind w:left="720"/>
        <w:rPr>
          <w:rFonts w:ascii="Arial" w:hAnsi="Arial" w:cs="Arial"/>
        </w:rPr>
      </w:pPr>
    </w:p>
    <w:p w14:paraId="25D40FAC" w14:textId="77777777" w:rsidR="00D51FE8" w:rsidRPr="00F46D96" w:rsidRDefault="00D51FE8" w:rsidP="00D51FE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46D96">
        <w:rPr>
          <w:rFonts w:ascii="Arial" w:hAnsi="Arial" w:cs="Arial"/>
          <w:b/>
        </w:rPr>
        <w:t xml:space="preserve">President’s Report: </w:t>
      </w:r>
      <w:r>
        <w:rPr>
          <w:rFonts w:ascii="Arial" w:hAnsi="Arial" w:cs="Arial"/>
          <w:b/>
        </w:rPr>
        <w:t>Rick Sommariva</w:t>
      </w:r>
    </w:p>
    <w:p w14:paraId="5369FA12" w14:textId="77777777" w:rsidR="00D51FE8" w:rsidRPr="00F46D96" w:rsidRDefault="00D51FE8" w:rsidP="00D51FE8">
      <w:pPr>
        <w:ind w:left="1080"/>
        <w:rPr>
          <w:rFonts w:ascii="Arial" w:hAnsi="Arial" w:cs="Arial"/>
          <w:b/>
        </w:rPr>
      </w:pPr>
      <w:r w:rsidRPr="00F46D96">
        <w:rPr>
          <w:rFonts w:ascii="Arial" w:hAnsi="Arial" w:cs="Arial"/>
        </w:rPr>
        <w:t xml:space="preserve">MOTION: The President’s report be accepted </w:t>
      </w:r>
    </w:p>
    <w:p w14:paraId="23AB7469" w14:textId="77777777" w:rsidR="00D51FE8" w:rsidRPr="00F46D96" w:rsidRDefault="00D51FE8" w:rsidP="00D51FE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46D96">
        <w:rPr>
          <w:rFonts w:ascii="Arial" w:hAnsi="Arial" w:cs="Arial"/>
        </w:rPr>
        <w:t xml:space="preserve">Moved:   </w:t>
      </w:r>
    </w:p>
    <w:p w14:paraId="039D9AE4" w14:textId="77777777" w:rsidR="00D51FE8" w:rsidRPr="00F46D96" w:rsidRDefault="00D51FE8" w:rsidP="00D51FE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Seconded</w:t>
      </w:r>
      <w:r w:rsidRPr="00F46D96">
        <w:rPr>
          <w:rFonts w:ascii="Arial" w:hAnsi="Arial" w:cs="Arial"/>
          <w:b/>
        </w:rPr>
        <w:t xml:space="preserve">: </w:t>
      </w:r>
    </w:p>
    <w:p w14:paraId="504BDFE3" w14:textId="77777777" w:rsidR="00D51FE8" w:rsidRPr="00F46D96" w:rsidRDefault="00D51FE8" w:rsidP="00D51FE8">
      <w:pPr>
        <w:rPr>
          <w:rFonts w:ascii="Arial" w:hAnsi="Arial" w:cs="Arial"/>
        </w:rPr>
      </w:pPr>
    </w:p>
    <w:p w14:paraId="09D8F71D" w14:textId="77777777" w:rsidR="00D51FE8" w:rsidRPr="00F46D96" w:rsidRDefault="00D51FE8" w:rsidP="00D51FE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46D96">
        <w:rPr>
          <w:rFonts w:ascii="Arial" w:hAnsi="Arial" w:cs="Arial"/>
          <w:b/>
        </w:rPr>
        <w:t xml:space="preserve">Treasurer’s Report: </w:t>
      </w:r>
      <w:r>
        <w:rPr>
          <w:rFonts w:ascii="Arial" w:hAnsi="Arial" w:cs="Arial"/>
          <w:b/>
        </w:rPr>
        <w:t>Sharon Snaith</w:t>
      </w:r>
    </w:p>
    <w:p w14:paraId="638CB95F" w14:textId="77777777" w:rsidR="00D51FE8" w:rsidRPr="00F46D96" w:rsidRDefault="00D51FE8" w:rsidP="00D51FE8">
      <w:pPr>
        <w:ind w:left="1080"/>
        <w:rPr>
          <w:rFonts w:ascii="Arial" w:hAnsi="Arial" w:cs="Arial"/>
          <w:b/>
        </w:rPr>
      </w:pPr>
    </w:p>
    <w:p w14:paraId="28B0674D" w14:textId="77777777" w:rsidR="00D51FE8" w:rsidRPr="00F46D96" w:rsidRDefault="00D51FE8" w:rsidP="00D51FE8">
      <w:pPr>
        <w:ind w:left="1080"/>
        <w:rPr>
          <w:rFonts w:ascii="Arial" w:hAnsi="Arial" w:cs="Arial"/>
          <w:b/>
        </w:rPr>
      </w:pPr>
      <w:r w:rsidRPr="00F46D96">
        <w:rPr>
          <w:rFonts w:ascii="Arial" w:hAnsi="Arial" w:cs="Arial"/>
        </w:rPr>
        <w:t xml:space="preserve">MOTION: The Treasurer’s report is a clear and accurate account of LETASA’S financial position and should be accepted. </w:t>
      </w:r>
    </w:p>
    <w:p w14:paraId="1277BD22" w14:textId="77777777" w:rsidR="00D51FE8" w:rsidRPr="00F46D96" w:rsidRDefault="00D51FE8" w:rsidP="00D51FE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46D96">
        <w:rPr>
          <w:rFonts w:ascii="Arial" w:hAnsi="Arial" w:cs="Arial"/>
        </w:rPr>
        <w:t xml:space="preserve">Moved:  </w:t>
      </w:r>
    </w:p>
    <w:p w14:paraId="169F71C2" w14:textId="77777777" w:rsidR="00D51FE8" w:rsidRDefault="00D51FE8" w:rsidP="00D51FE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Seconded</w:t>
      </w:r>
      <w:r w:rsidRPr="00F46D96">
        <w:rPr>
          <w:rFonts w:ascii="Arial" w:hAnsi="Arial" w:cs="Arial"/>
          <w:b/>
        </w:rPr>
        <w:t xml:space="preserve">: </w:t>
      </w:r>
    </w:p>
    <w:p w14:paraId="7DDBDFFD" w14:textId="77777777" w:rsidR="00D51FE8" w:rsidRPr="00F46D96" w:rsidRDefault="00D51FE8" w:rsidP="00D51FE8">
      <w:pPr>
        <w:rPr>
          <w:rFonts w:ascii="Arial" w:hAnsi="Arial" w:cs="Arial"/>
        </w:rPr>
      </w:pPr>
    </w:p>
    <w:p w14:paraId="772CD5CF" w14:textId="77777777" w:rsidR="00D51FE8" w:rsidRPr="00F46D96" w:rsidRDefault="00D51FE8" w:rsidP="00D51FE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Election of the 2020 -2021 </w:t>
      </w:r>
      <w:r w:rsidRPr="00F46D96">
        <w:rPr>
          <w:rFonts w:ascii="Arial" w:hAnsi="Arial" w:cs="Arial"/>
          <w:b/>
        </w:rPr>
        <w:t>Committee</w:t>
      </w:r>
      <w:r>
        <w:rPr>
          <w:rFonts w:ascii="Arial" w:hAnsi="Arial" w:cs="Arial"/>
          <w:b/>
        </w:rPr>
        <w:t xml:space="preserve"> </w:t>
      </w:r>
    </w:p>
    <w:p w14:paraId="0E134B6E" w14:textId="77777777" w:rsidR="00D51FE8" w:rsidRPr="00F46D96" w:rsidRDefault="00D51FE8" w:rsidP="00D51FE8">
      <w:pPr>
        <w:ind w:left="720"/>
        <w:rPr>
          <w:rFonts w:ascii="Arial" w:hAnsi="Arial" w:cs="Arial"/>
          <w:b/>
        </w:rPr>
      </w:pPr>
      <w:r w:rsidRPr="00F46D96">
        <w:rPr>
          <w:rFonts w:ascii="Arial" w:hAnsi="Arial" w:cs="Arial"/>
          <w:b/>
        </w:rPr>
        <w:t xml:space="preserve">The following office bearers </w:t>
      </w:r>
      <w:r>
        <w:rPr>
          <w:rFonts w:ascii="Arial" w:hAnsi="Arial" w:cs="Arial"/>
          <w:b/>
        </w:rPr>
        <w:t>to be</w:t>
      </w:r>
      <w:r w:rsidRPr="00F46D96">
        <w:rPr>
          <w:rFonts w:ascii="Arial" w:hAnsi="Arial" w:cs="Arial"/>
          <w:b/>
        </w:rPr>
        <w:t xml:space="preserve"> elected:</w:t>
      </w:r>
    </w:p>
    <w:p w14:paraId="15417DBA" w14:textId="77777777" w:rsidR="00D51FE8" w:rsidRPr="00D67626" w:rsidRDefault="00D51FE8" w:rsidP="00D51F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D67626">
        <w:rPr>
          <w:rFonts w:ascii="Arial" w:hAnsi="Arial" w:cs="Arial"/>
          <w:bCs/>
        </w:rPr>
        <w:t xml:space="preserve">President:  </w:t>
      </w:r>
      <w:r w:rsidRPr="00D67626">
        <w:rPr>
          <w:rFonts w:ascii="Arial" w:hAnsi="Arial" w:cs="Arial"/>
          <w:bCs/>
        </w:rPr>
        <w:tab/>
        <w:t>Rick Sommariva elected 2019 for two-year term</w:t>
      </w:r>
    </w:p>
    <w:p w14:paraId="0C80F5FB" w14:textId="77777777" w:rsidR="00D51FE8" w:rsidRPr="00D67626" w:rsidRDefault="00D51FE8" w:rsidP="00D51F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D67626">
        <w:rPr>
          <w:rFonts w:ascii="Arial" w:hAnsi="Arial" w:cs="Arial"/>
          <w:bCs/>
        </w:rPr>
        <w:t xml:space="preserve">Vice President:  </w:t>
      </w:r>
      <w:r w:rsidRPr="00D67626">
        <w:rPr>
          <w:rFonts w:ascii="Arial" w:hAnsi="Arial" w:cs="Arial"/>
          <w:bCs/>
        </w:rPr>
        <w:tab/>
      </w:r>
      <w:r w:rsidRPr="00D67626">
        <w:rPr>
          <w:rFonts w:ascii="Arial" w:hAnsi="Arial" w:cs="Arial"/>
          <w:bCs/>
        </w:rPr>
        <w:tab/>
      </w:r>
    </w:p>
    <w:p w14:paraId="4A695482" w14:textId="77777777" w:rsidR="00D51FE8" w:rsidRPr="00715E9F" w:rsidRDefault="00D51FE8" w:rsidP="00D51FE8">
      <w:pPr>
        <w:pStyle w:val="Heading1"/>
        <w:numPr>
          <w:ilvl w:val="0"/>
          <w:numId w:val="4"/>
        </w:numPr>
        <w:tabs>
          <w:tab w:val="num" w:pos="360"/>
        </w:tabs>
        <w:spacing w:before="0" w:line="240" w:lineRule="auto"/>
        <w:ind w:left="2154" w:hanging="357"/>
        <w:rPr>
          <w:rFonts w:ascii="Arial" w:hAnsi="Arial" w:cs="Arial"/>
          <w:bCs/>
          <w:color w:val="auto"/>
          <w:sz w:val="22"/>
          <w:szCs w:val="22"/>
        </w:rPr>
      </w:pPr>
      <w:r w:rsidRPr="00715E9F"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Treasurer:  </w:t>
      </w:r>
    </w:p>
    <w:p w14:paraId="45DBCD27" w14:textId="77777777" w:rsidR="00D51FE8" w:rsidRPr="00715E9F" w:rsidRDefault="00D51FE8" w:rsidP="00D51FE8">
      <w:pPr>
        <w:pStyle w:val="Heading1"/>
        <w:numPr>
          <w:ilvl w:val="0"/>
          <w:numId w:val="4"/>
        </w:numPr>
        <w:tabs>
          <w:tab w:val="num" w:pos="360"/>
        </w:tabs>
        <w:spacing w:before="0" w:line="240" w:lineRule="auto"/>
        <w:ind w:left="2154" w:hanging="357"/>
        <w:rPr>
          <w:rFonts w:ascii="Arial" w:hAnsi="Arial" w:cs="Arial"/>
          <w:bCs/>
          <w:color w:val="auto"/>
          <w:sz w:val="22"/>
          <w:szCs w:val="22"/>
        </w:rPr>
      </w:pPr>
      <w:r w:rsidRPr="00715E9F">
        <w:rPr>
          <w:rFonts w:ascii="Arial" w:hAnsi="Arial" w:cs="Arial"/>
          <w:bCs/>
          <w:color w:val="auto"/>
          <w:sz w:val="22"/>
          <w:szCs w:val="22"/>
        </w:rPr>
        <w:t xml:space="preserve">Secretary:  </w:t>
      </w:r>
    </w:p>
    <w:p w14:paraId="1C5A276A" w14:textId="77777777" w:rsidR="00D51FE8" w:rsidRPr="00715E9F" w:rsidRDefault="00D51FE8" w:rsidP="00D51FE8">
      <w:pPr>
        <w:pStyle w:val="Heading2"/>
        <w:numPr>
          <w:ilvl w:val="0"/>
          <w:numId w:val="4"/>
        </w:numPr>
        <w:tabs>
          <w:tab w:val="num" w:pos="360"/>
        </w:tabs>
        <w:spacing w:before="0" w:line="240" w:lineRule="auto"/>
        <w:ind w:left="0" w:firstLine="0"/>
        <w:rPr>
          <w:rFonts w:ascii="Arial" w:hAnsi="Arial" w:cs="Arial"/>
          <w:bCs/>
          <w:color w:val="auto"/>
          <w:sz w:val="22"/>
          <w:szCs w:val="22"/>
        </w:rPr>
      </w:pPr>
      <w:r w:rsidRPr="00715E9F">
        <w:rPr>
          <w:rFonts w:ascii="Arial" w:hAnsi="Arial" w:cs="Arial"/>
          <w:bCs/>
          <w:color w:val="auto"/>
          <w:sz w:val="22"/>
          <w:szCs w:val="22"/>
        </w:rPr>
        <w:t xml:space="preserve">Membership Secretary: </w:t>
      </w:r>
    </w:p>
    <w:p w14:paraId="49A6C39B" w14:textId="77777777" w:rsidR="00D51FE8" w:rsidRPr="00715E9F" w:rsidRDefault="00D51FE8" w:rsidP="00D51FE8">
      <w:pPr>
        <w:pStyle w:val="Heading2"/>
        <w:numPr>
          <w:ilvl w:val="0"/>
          <w:numId w:val="4"/>
        </w:numPr>
        <w:tabs>
          <w:tab w:val="num" w:pos="360"/>
        </w:tabs>
        <w:spacing w:before="0" w:line="240" w:lineRule="auto"/>
        <w:ind w:left="0" w:firstLine="0"/>
        <w:rPr>
          <w:rFonts w:ascii="Arial" w:hAnsi="Arial" w:cs="Arial"/>
          <w:bCs/>
          <w:color w:val="auto"/>
          <w:sz w:val="22"/>
          <w:szCs w:val="22"/>
        </w:rPr>
      </w:pPr>
      <w:r w:rsidRPr="00715E9F">
        <w:rPr>
          <w:rFonts w:ascii="Arial" w:hAnsi="Arial" w:cs="Arial"/>
          <w:bCs/>
          <w:color w:val="auto"/>
          <w:sz w:val="22"/>
          <w:szCs w:val="22"/>
        </w:rPr>
        <w:t xml:space="preserve">IT Officer: </w:t>
      </w:r>
    </w:p>
    <w:p w14:paraId="1DAAF0B2" w14:textId="77777777" w:rsidR="00D51FE8" w:rsidRPr="00715E9F" w:rsidRDefault="00D51FE8" w:rsidP="00D51FE8">
      <w:pPr>
        <w:pStyle w:val="Heading2"/>
        <w:numPr>
          <w:ilvl w:val="0"/>
          <w:numId w:val="4"/>
        </w:numPr>
        <w:tabs>
          <w:tab w:val="num" w:pos="360"/>
        </w:tabs>
        <w:spacing w:before="0" w:line="240" w:lineRule="auto"/>
        <w:ind w:left="0" w:firstLine="0"/>
        <w:rPr>
          <w:rFonts w:ascii="Arial" w:hAnsi="Arial" w:cs="Arial"/>
          <w:bCs/>
          <w:color w:val="auto"/>
          <w:sz w:val="22"/>
          <w:szCs w:val="22"/>
        </w:rPr>
      </w:pPr>
      <w:r w:rsidRPr="00715E9F">
        <w:rPr>
          <w:rFonts w:ascii="Arial" w:hAnsi="Arial" w:cs="Arial"/>
          <w:bCs/>
          <w:color w:val="auto"/>
          <w:sz w:val="22"/>
          <w:szCs w:val="22"/>
        </w:rPr>
        <w:t>Publication Distribution Officer:</w:t>
      </w:r>
    </w:p>
    <w:p w14:paraId="41E098E8" w14:textId="77777777" w:rsidR="00D51FE8" w:rsidRPr="00D67626" w:rsidRDefault="00D51FE8" w:rsidP="00D51F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D67626">
        <w:rPr>
          <w:rFonts w:ascii="Arial" w:hAnsi="Arial" w:cs="Arial"/>
          <w:bCs/>
        </w:rPr>
        <w:t>Country Liaison:</w:t>
      </w:r>
    </w:p>
    <w:p w14:paraId="6056D79E" w14:textId="77777777" w:rsidR="00D51FE8" w:rsidRPr="00F46D96" w:rsidRDefault="00D51FE8" w:rsidP="00D51FE8">
      <w:pPr>
        <w:rPr>
          <w:rFonts w:ascii="Arial" w:hAnsi="Arial" w:cs="Arial"/>
        </w:rPr>
      </w:pPr>
    </w:p>
    <w:p w14:paraId="7E9AB258" w14:textId="77777777" w:rsidR="00D51FE8" w:rsidRPr="00EC0A62" w:rsidRDefault="00D51FE8" w:rsidP="00D51FE8">
      <w:pPr>
        <w:pStyle w:val="BodyTextIndent3"/>
        <w:rPr>
          <w:rFonts w:ascii="Arial" w:hAnsi="Arial" w:cs="Arial"/>
          <w:b w:val="0"/>
          <w:bCs/>
          <w:sz w:val="22"/>
          <w:szCs w:val="22"/>
        </w:rPr>
      </w:pPr>
      <w:r w:rsidRPr="00EC0A62">
        <w:rPr>
          <w:rFonts w:ascii="Arial" w:hAnsi="Arial" w:cs="Arial"/>
          <w:b w:val="0"/>
          <w:bCs/>
          <w:sz w:val="22"/>
          <w:szCs w:val="22"/>
        </w:rPr>
        <w:t xml:space="preserve">The following members were duly elected to the LETASA COMMITTEE </w:t>
      </w:r>
      <w:proofErr w:type="gramStart"/>
      <w:r w:rsidRPr="00EC0A62">
        <w:rPr>
          <w:rFonts w:ascii="Arial" w:hAnsi="Arial" w:cs="Arial"/>
          <w:b w:val="0"/>
          <w:bCs/>
          <w:sz w:val="22"/>
          <w:szCs w:val="22"/>
        </w:rPr>
        <w:t>of  2019</w:t>
      </w:r>
      <w:proofErr w:type="gramEnd"/>
      <w:r w:rsidRPr="00EC0A62">
        <w:rPr>
          <w:rFonts w:ascii="Arial" w:hAnsi="Arial" w:cs="Arial"/>
          <w:b w:val="0"/>
          <w:bCs/>
          <w:sz w:val="22"/>
          <w:szCs w:val="22"/>
        </w:rPr>
        <w:t xml:space="preserve"> – 2020 – (not less than 5 members of the Association and a maximum resolved at the AGM – s 6.2 Legal Education Teachers Association Constitution)</w:t>
      </w:r>
    </w:p>
    <w:p w14:paraId="0FB8D408" w14:textId="77777777" w:rsidR="00D51FE8" w:rsidRPr="00EC0A62" w:rsidRDefault="00D51FE8" w:rsidP="00D51FE8">
      <w:pPr>
        <w:ind w:left="720"/>
        <w:rPr>
          <w:rFonts w:ascii="Arial" w:hAnsi="Arial" w:cs="Arial"/>
          <w:bCs/>
        </w:rPr>
      </w:pPr>
    </w:p>
    <w:p w14:paraId="40AAE656" w14:textId="77777777" w:rsidR="00D51FE8" w:rsidRPr="00EC0A62" w:rsidRDefault="00D51FE8" w:rsidP="00D51FE8">
      <w:pPr>
        <w:rPr>
          <w:rFonts w:ascii="Arial" w:hAnsi="Arial" w:cs="Arial"/>
          <w:bCs/>
        </w:rPr>
      </w:pPr>
    </w:p>
    <w:p w14:paraId="77534A41" w14:textId="77777777" w:rsidR="00D51FE8" w:rsidRPr="00EC0A62" w:rsidRDefault="00D51FE8" w:rsidP="00D51FE8">
      <w:pPr>
        <w:ind w:left="720"/>
        <w:rPr>
          <w:rFonts w:ascii="Arial" w:hAnsi="Arial" w:cs="Arial"/>
          <w:bCs/>
        </w:rPr>
      </w:pPr>
      <w:r w:rsidRPr="00EC0A62">
        <w:rPr>
          <w:rFonts w:ascii="Arial" w:hAnsi="Arial" w:cs="Arial"/>
          <w:bCs/>
        </w:rPr>
        <w:t>Next AGM Meeting 2021</w:t>
      </w:r>
    </w:p>
    <w:p w14:paraId="515497B9" w14:textId="77777777" w:rsidR="00D51FE8" w:rsidRPr="00EC0A62" w:rsidRDefault="00D51FE8" w:rsidP="00D51FE8">
      <w:pPr>
        <w:ind w:left="720"/>
        <w:rPr>
          <w:rFonts w:ascii="Arial" w:hAnsi="Arial" w:cs="Arial"/>
          <w:bCs/>
        </w:rPr>
      </w:pPr>
    </w:p>
    <w:p w14:paraId="354D74A4" w14:textId="77777777" w:rsidR="00D51FE8" w:rsidRPr="00EC0A62" w:rsidRDefault="00D51FE8" w:rsidP="00D51FE8">
      <w:pPr>
        <w:ind w:left="720"/>
        <w:rPr>
          <w:rFonts w:ascii="Arial" w:hAnsi="Arial" w:cs="Arial"/>
          <w:bCs/>
        </w:rPr>
      </w:pPr>
    </w:p>
    <w:p w14:paraId="778088A6" w14:textId="77777777" w:rsidR="00D51FE8" w:rsidRPr="00EC0A62" w:rsidRDefault="00D51FE8" w:rsidP="00D51FE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C0A62">
        <w:rPr>
          <w:rFonts w:ascii="Arial" w:hAnsi="Arial" w:cs="Arial"/>
          <w:b/>
        </w:rPr>
        <w:t xml:space="preserve">LIFE </w:t>
      </w:r>
      <w:proofErr w:type="gramStart"/>
      <w:r w:rsidRPr="00EC0A62">
        <w:rPr>
          <w:rFonts w:ascii="Arial" w:hAnsi="Arial" w:cs="Arial"/>
          <w:b/>
        </w:rPr>
        <w:t>MEMBERSHIP  AWARD</w:t>
      </w:r>
      <w:proofErr w:type="gramEnd"/>
    </w:p>
    <w:p w14:paraId="190736AD" w14:textId="77777777" w:rsidR="00D51FE8" w:rsidRPr="00EC0A62" w:rsidRDefault="00D51FE8" w:rsidP="00D51FE8">
      <w:pPr>
        <w:ind w:left="720"/>
        <w:rPr>
          <w:rFonts w:ascii="Arial" w:hAnsi="Arial" w:cs="Arial"/>
          <w:b/>
        </w:rPr>
      </w:pPr>
    </w:p>
    <w:p w14:paraId="44C953C1" w14:textId="77777777" w:rsidR="00D51FE8" w:rsidRPr="00EC0A62" w:rsidRDefault="00D51FE8" w:rsidP="00D51FE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C0A62">
        <w:rPr>
          <w:rFonts w:ascii="Arial" w:hAnsi="Arial" w:cs="Arial"/>
          <w:b/>
        </w:rPr>
        <w:t xml:space="preserve">BOB TUCKER MEMORIAL AWARD </w:t>
      </w:r>
    </w:p>
    <w:p w14:paraId="7A9EE2D5" w14:textId="77777777" w:rsidR="00D51FE8" w:rsidRPr="00EC0A62" w:rsidRDefault="00D51FE8" w:rsidP="00D51FE8">
      <w:pPr>
        <w:rPr>
          <w:b/>
        </w:rPr>
      </w:pPr>
    </w:p>
    <w:p w14:paraId="3C710FC6" w14:textId="77777777" w:rsidR="00D51FE8" w:rsidRPr="00EC0A62" w:rsidRDefault="00D51FE8" w:rsidP="00D51FE8">
      <w:pPr>
        <w:pStyle w:val="Heading2"/>
        <w:keepLines w:val="0"/>
        <w:numPr>
          <w:ilvl w:val="0"/>
          <w:numId w:val="1"/>
        </w:numPr>
        <w:tabs>
          <w:tab w:val="clear" w:pos="720"/>
          <w:tab w:val="num" w:pos="360"/>
        </w:tabs>
        <w:spacing w:before="0" w:line="240" w:lineRule="auto"/>
        <w:ind w:left="0" w:firstLine="0"/>
        <w:rPr>
          <w:rFonts w:ascii="Arial" w:hAnsi="Arial" w:cs="Arial"/>
          <w:b/>
          <w:color w:val="auto"/>
          <w:sz w:val="22"/>
          <w:szCs w:val="22"/>
        </w:rPr>
      </w:pPr>
      <w:r w:rsidRPr="00EC0A62">
        <w:rPr>
          <w:rFonts w:ascii="Arial" w:hAnsi="Arial" w:cs="Arial"/>
          <w:b/>
          <w:color w:val="auto"/>
          <w:sz w:val="22"/>
          <w:szCs w:val="22"/>
        </w:rPr>
        <w:t xml:space="preserve">LETASA SERVICE AWARD </w:t>
      </w:r>
    </w:p>
    <w:p w14:paraId="5876E549" w14:textId="77777777" w:rsidR="00D51FE8" w:rsidRPr="00EC0A62" w:rsidRDefault="00D51FE8" w:rsidP="00D51FE8">
      <w:pPr>
        <w:ind w:left="720"/>
        <w:rPr>
          <w:rFonts w:ascii="Arial" w:hAnsi="Arial" w:cs="Arial"/>
          <w:b/>
        </w:rPr>
      </w:pPr>
    </w:p>
    <w:p w14:paraId="644710DC" w14:textId="77777777" w:rsidR="00D51FE8" w:rsidRPr="00EC0A62" w:rsidRDefault="00D51FE8" w:rsidP="00D51FE8">
      <w:pPr>
        <w:pStyle w:val="Heading2"/>
        <w:keepLines w:val="0"/>
        <w:numPr>
          <w:ilvl w:val="0"/>
          <w:numId w:val="1"/>
        </w:numPr>
        <w:tabs>
          <w:tab w:val="clear" w:pos="720"/>
          <w:tab w:val="num" w:pos="360"/>
        </w:tabs>
        <w:spacing w:before="0" w:line="240" w:lineRule="auto"/>
        <w:ind w:left="0" w:firstLine="0"/>
        <w:rPr>
          <w:rFonts w:ascii="Arial" w:hAnsi="Arial" w:cs="Arial"/>
          <w:b/>
          <w:color w:val="auto"/>
          <w:sz w:val="22"/>
          <w:szCs w:val="22"/>
        </w:rPr>
      </w:pPr>
      <w:r w:rsidRPr="00EC0A62">
        <w:rPr>
          <w:rFonts w:ascii="Arial" w:hAnsi="Arial" w:cs="Arial"/>
          <w:b/>
          <w:color w:val="auto"/>
          <w:sz w:val="22"/>
          <w:szCs w:val="22"/>
        </w:rPr>
        <w:t>ANY OTHER BUSINESS</w:t>
      </w:r>
    </w:p>
    <w:p w14:paraId="155EC4FB" w14:textId="77777777" w:rsidR="00D51FE8" w:rsidRPr="00EC0A62" w:rsidRDefault="00D51FE8" w:rsidP="00D51FE8">
      <w:pPr>
        <w:pStyle w:val="Heading2"/>
        <w:ind w:firstLine="720"/>
        <w:rPr>
          <w:rFonts w:ascii="Arial" w:hAnsi="Arial" w:cs="Arial"/>
          <w:b/>
          <w:color w:val="auto"/>
          <w:sz w:val="22"/>
          <w:szCs w:val="22"/>
        </w:rPr>
      </w:pPr>
    </w:p>
    <w:p w14:paraId="5E1BBD9B" w14:textId="6FB78ABA" w:rsidR="00CA1A2C" w:rsidRDefault="00D51FE8" w:rsidP="00D51FE8">
      <w:r w:rsidRPr="00EC0A62">
        <w:rPr>
          <w:rFonts w:ascii="Arial" w:hAnsi="Arial" w:cs="Arial"/>
        </w:rPr>
        <w:t>Meeting concluded at</w:t>
      </w:r>
    </w:p>
    <w:sectPr w:rsidR="00CA1A2C" w:rsidSect="00D51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8C1"/>
    <w:multiLevelType w:val="hybridMultilevel"/>
    <w:tmpl w:val="AE3CC82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3C1A56"/>
    <w:multiLevelType w:val="hybridMultilevel"/>
    <w:tmpl w:val="1478BA84"/>
    <w:lvl w:ilvl="0" w:tplc="75048CF4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F5B5D"/>
    <w:multiLevelType w:val="hybridMultilevel"/>
    <w:tmpl w:val="8A7E6F40"/>
    <w:lvl w:ilvl="0" w:tplc="818AF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94C5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6EE2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B048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3C1B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289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C8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28F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AAC3A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024E7"/>
    <w:multiLevelType w:val="multilevel"/>
    <w:tmpl w:val="0E3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864604">
    <w:abstractNumId w:val="3"/>
  </w:num>
  <w:num w:numId="2" w16cid:durableId="821971709">
    <w:abstractNumId w:val="2"/>
  </w:num>
  <w:num w:numId="3" w16cid:durableId="836531026">
    <w:abstractNumId w:val="1"/>
  </w:num>
  <w:num w:numId="4" w16cid:durableId="152358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E8"/>
    <w:rsid w:val="00956A31"/>
    <w:rsid w:val="00CA1A2C"/>
    <w:rsid w:val="00D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33BB2960"/>
  <w15:chartTrackingRefBased/>
  <w15:docId w15:val="{E265E02C-5EF9-435D-B7AD-5FBADB99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E8"/>
  </w:style>
  <w:style w:type="paragraph" w:styleId="Heading1">
    <w:name w:val="heading 1"/>
    <w:basedOn w:val="Normal"/>
    <w:next w:val="Normal"/>
    <w:link w:val="Heading1Char"/>
    <w:uiPriority w:val="9"/>
    <w:qFormat/>
    <w:rsid w:val="00D5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51FE8"/>
    <w:pPr>
      <w:ind w:left="720"/>
      <w:contextualSpacing/>
    </w:pPr>
  </w:style>
  <w:style w:type="paragraph" w:styleId="Title">
    <w:name w:val="Title"/>
    <w:basedOn w:val="Normal"/>
    <w:link w:val="TitleChar"/>
    <w:qFormat/>
    <w:rsid w:val="00D51F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51FE8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51FE8"/>
    <w:pPr>
      <w:spacing w:after="0" w:line="240" w:lineRule="auto"/>
      <w:ind w:left="720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51FE8"/>
    <w:rPr>
      <w:rFonts w:ascii="Comic Sans MS" w:eastAsia="Times New Roman" w:hAnsi="Comic Sans M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1101</Characters>
  <Application>Microsoft Office Word</Application>
  <DocSecurity>4</DocSecurity>
  <Lines>36</Lines>
  <Paragraphs>32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Hensing</dc:creator>
  <cp:keywords/>
  <dc:description/>
  <cp:lastModifiedBy>Danielle Cioffi</cp:lastModifiedBy>
  <cp:revision>2</cp:revision>
  <dcterms:created xsi:type="dcterms:W3CDTF">2023-08-05T07:01:00Z</dcterms:created>
  <dcterms:modified xsi:type="dcterms:W3CDTF">2023-08-05T07:01:00Z</dcterms:modified>
</cp:coreProperties>
</file>