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4LQIAAFgEAAAOAAAAZHJzL2Uyb0RvYy54bWysVF1v2yAUfZ+0/4B4X+x4SdpYcaouXaZJ&#10;3YfU7gdgjG00zGVAYne/vhfsZta2p2l+QFzu5XA45+LdzdApchbWSdAFXS5SSoTmUEndFPTb4/HN&#10;NSXOM10xBVoU9Ek4erN//WrXm1xk0IKqhCUIol3em4K23ps8SRxvRcfcAozQmKzBdsxjaJuksqxH&#10;9E4lWZpukh5sZSxw4Ryu3o1Juo/4dS24/1LXTniiCorcfBxtHMswJvsdyxvLTCv5RIP9A4uOSY2H&#10;XqDumGfkZOUfUJ3kFhzUfsGhS6CuJRfxDnibZfrbbR5aZkS8C4rjzEUm9/9g+efzV0tkhd5RolmH&#10;Fj2KwZN3MJCroE5vXI5FDwbL/IDLoTLc1Jl74N8d0XBomW7ErbXQt4JVyG4ZdiazrSOOCyBl/wkq&#10;PIadPESgobZdAEQxCKKjS08XZwIVjovZJt2kK0xxzC2z1dvtZh3PYPnLdmOd/yCgI2FSUIvWR3h2&#10;vnc+0GH5S0mkD0pWR6lUDGxTHpQlZ4ZtcozfhO7mZUqTvqDbdbYeFZjn3Bwijd/fIDrpsd+V7Ap6&#10;fSliedDtva5iN3om1ThHykpPQgbtRhX9UA6TY5M/JVRPqKyFsb3xOeKkBfuTkh5bu6Dux4lZQYn6&#10;qNGd7XIVpPQxWK2vMgzsPFPOM0xzhCqop2ScHvz4fk7GyqbFk8Z+0HCLjtYyah2sH1lN9LF9owXT&#10;UwvvYx7Hql8/hP0zAAAA//8DAFBLAwQUAAYACAAAACEArxWH2uAAAAALAQAADwAAAGRycy9kb3du&#10;cmV2LnhtbEyPwU7DMBBE70j8g7VIXFDrlBKThDgVQgLBDQqCqxu7SYS9Drabhr9nOcFxtU8zb+rN&#10;7CybTIiDRwmrZQbMYOv1gJ2Et9f7RQEsJoVaWY9GwreJsGlOT2pVaX/EFzNtU8coBGOlJPQpjRXn&#10;se2NU3HpR4P02/vgVKIzdFwHdaRwZ/lllgnu1IDU0KvR3PWm/dwenITi6nH6iE/r5/dW7G2ZLq6n&#10;h68g5fnZfHsDLJk5/cHwq0/q0JDTzh9QR2Yl5EUuCJWwyMUKGBFlKWjdjtB1WQBvav5/Q/MDAAD/&#10;/wMAUEsBAi0AFAAGAAgAAAAhALaDOJL+AAAA4QEAABMAAAAAAAAAAAAAAAAAAAAAAFtDb250ZW50&#10;X1R5cGVzXS54bWxQSwECLQAUAAYACAAAACEAOP0h/9YAAACUAQAACwAAAAAAAAAAAAAAAAAvAQAA&#10;X3JlbHMvLnJlbHNQSwECLQAUAAYACAAAACEAivBD+C0CAABYBAAADgAAAAAAAAAAAAAAAAAuAgAA&#10;ZHJzL2Uyb0RvYy54bWxQSwECLQAUAAYACAAAACEArxWH2uAAAAALAQAADwAAAAAAAAAAAAAAAACH&#10;BAAAZHJzL2Rvd25yZXYueG1sUEsFBgAAAAAEAAQA8wAAAJQ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OBJECTS 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B5D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625916804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F472EA" w:rsidRDefault="0017656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>eld on Friday</w:t>
      </w:r>
      <w:r w:rsidR="00F668F7">
        <w:rPr>
          <w:rFonts w:ascii="Arial" w:hAnsi="Arial" w:cs="Arial"/>
          <w:b/>
          <w:sz w:val="22"/>
          <w:szCs w:val="22"/>
        </w:rPr>
        <w:t xml:space="preserve"> 31</w:t>
      </w:r>
      <w:r w:rsidR="00F668F7" w:rsidRPr="00F668F7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F668F7">
        <w:rPr>
          <w:rFonts w:ascii="Arial" w:hAnsi="Arial" w:cs="Arial"/>
          <w:b/>
          <w:sz w:val="22"/>
          <w:szCs w:val="22"/>
        </w:rPr>
        <w:t xml:space="preserve"> August</w:t>
      </w:r>
      <w:r w:rsidR="00752018" w:rsidRPr="00A14E79">
        <w:rPr>
          <w:rFonts w:ascii="Arial" w:hAnsi="Arial" w:cs="Arial"/>
          <w:b/>
          <w:sz w:val="22"/>
          <w:szCs w:val="22"/>
        </w:rPr>
        <w:t xml:space="preserve"> </w:t>
      </w:r>
      <w:r w:rsidR="00DA0C67">
        <w:rPr>
          <w:rFonts w:ascii="Arial" w:hAnsi="Arial" w:cs="Arial"/>
          <w:b/>
          <w:sz w:val="22"/>
          <w:szCs w:val="22"/>
        </w:rPr>
        <w:t>2018</w:t>
      </w:r>
    </w:p>
    <w:p w:rsidR="001E1A99" w:rsidRDefault="001E1A99" w:rsidP="001E1A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</w:t>
      </w:r>
      <w:r>
        <w:rPr>
          <w:rFonts w:ascii="Arial" w:hAnsi="Arial" w:cs="Arial"/>
          <w:b/>
          <w:sz w:val="22"/>
          <w:szCs w:val="22"/>
        </w:rPr>
        <w:t>Adelaide University Law School – 5</w:t>
      </w:r>
      <w:r w:rsidRPr="00A14E7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Floor</w:t>
      </w:r>
    </w:p>
    <w:p w:rsidR="00DA0C67" w:rsidRDefault="00DA0C67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17656B">
        <w:rPr>
          <w:rFonts w:ascii="Arial" w:hAnsi="Arial" w:cs="Arial"/>
          <w:b/>
          <w:sz w:val="22"/>
          <w:szCs w:val="22"/>
        </w:rPr>
        <w:t xml:space="preserve"> John McCall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A14E79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  <w:r w:rsidR="0017656B">
        <w:rPr>
          <w:rFonts w:ascii="Arial" w:hAnsi="Arial" w:cs="Arial"/>
          <w:b/>
          <w:sz w:val="22"/>
          <w:szCs w:val="22"/>
        </w:rPr>
        <w:t>12.10pm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  <w:r w:rsidR="0017656B">
        <w:rPr>
          <w:rFonts w:ascii="Arial" w:hAnsi="Arial" w:cs="Arial"/>
          <w:b/>
          <w:sz w:val="22"/>
          <w:szCs w:val="22"/>
        </w:rPr>
        <w:t>45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  <w:r w:rsidR="0017656B" w:rsidRPr="0017656B">
        <w:rPr>
          <w:rFonts w:ascii="Arial" w:hAnsi="Arial" w:cs="Arial"/>
          <w:sz w:val="22"/>
          <w:szCs w:val="22"/>
        </w:rPr>
        <w:t>George Gardner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17656B" w:rsidRPr="0017656B">
        <w:rPr>
          <w:rFonts w:ascii="Arial" w:hAnsi="Arial" w:cs="Arial"/>
          <w:b/>
          <w:sz w:val="22"/>
          <w:szCs w:val="22"/>
        </w:rPr>
        <w:t>K Meyers</w:t>
      </w:r>
    </w:p>
    <w:p w:rsidR="002A6A26" w:rsidRPr="002A6A26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17656B">
        <w:rPr>
          <w:rFonts w:ascii="Arial" w:hAnsi="Arial" w:cs="Arial"/>
          <w:b/>
          <w:sz w:val="22"/>
          <w:szCs w:val="22"/>
        </w:rPr>
        <w:t xml:space="preserve">R Sommariva </w:t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 w:rsidRPr="000E4C81">
        <w:rPr>
          <w:rFonts w:ascii="Arial" w:hAnsi="Arial" w:cs="Arial"/>
          <w:b/>
          <w:sz w:val="22"/>
          <w:szCs w:val="22"/>
        </w:rPr>
        <w:t>Carried</w:t>
      </w:r>
    </w:p>
    <w:p w:rsidR="00AA0CFB" w:rsidRDefault="00453E6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  <w:r w:rsidR="0017656B" w:rsidRPr="0017656B">
        <w:rPr>
          <w:rFonts w:ascii="Arial" w:hAnsi="Arial" w:cs="Arial"/>
          <w:b/>
          <w:sz w:val="22"/>
          <w:szCs w:val="22"/>
        </w:rPr>
        <w:t>B Jenner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 xml:space="preserve">:  </w:t>
      </w:r>
      <w:r w:rsidR="0017656B" w:rsidRPr="0017656B">
        <w:rPr>
          <w:rFonts w:ascii="Arial" w:hAnsi="Arial" w:cs="Arial"/>
          <w:b/>
          <w:sz w:val="22"/>
          <w:szCs w:val="22"/>
        </w:rPr>
        <w:t>A Chigros</w:t>
      </w:r>
    </w:p>
    <w:p w:rsidR="003A28C7" w:rsidRDefault="003A28C7" w:rsidP="00CC1F07">
      <w:pPr>
        <w:ind w:left="720"/>
        <w:rPr>
          <w:rFonts w:ascii="Arial" w:hAnsi="Arial" w:cs="Arial"/>
          <w:sz w:val="22"/>
          <w:szCs w:val="22"/>
        </w:rPr>
      </w:pPr>
    </w:p>
    <w:p w:rsidR="0017656B" w:rsidRPr="0017656B" w:rsidRDefault="0017656B" w:rsidP="00CC1F07">
      <w:pPr>
        <w:ind w:left="720"/>
        <w:rPr>
          <w:rFonts w:ascii="Arial" w:hAnsi="Arial" w:cs="Arial"/>
          <w:sz w:val="22"/>
          <w:szCs w:val="22"/>
          <w:u w:val="single"/>
        </w:rPr>
      </w:pPr>
      <w:r w:rsidRPr="0017656B">
        <w:rPr>
          <w:rFonts w:ascii="Arial" w:hAnsi="Arial" w:cs="Arial"/>
          <w:sz w:val="22"/>
          <w:szCs w:val="22"/>
          <w:u w:val="single"/>
        </w:rPr>
        <w:t>Proposed Amendm</w:t>
      </w:r>
      <w:r>
        <w:rPr>
          <w:rFonts w:ascii="Arial" w:hAnsi="Arial" w:cs="Arial"/>
          <w:sz w:val="22"/>
          <w:szCs w:val="22"/>
          <w:u w:val="single"/>
        </w:rPr>
        <w:t>ents to section 6. THE COMMITTEE</w:t>
      </w:r>
    </w:p>
    <w:p w:rsidR="0017656B" w:rsidRPr="007F6F58" w:rsidRDefault="0017656B" w:rsidP="00CC1F07">
      <w:pPr>
        <w:ind w:left="720"/>
        <w:rPr>
          <w:rFonts w:ascii="Arial" w:hAnsi="Arial" w:cs="Arial"/>
          <w:sz w:val="22"/>
          <w:szCs w:val="22"/>
        </w:rPr>
      </w:pPr>
    </w:p>
    <w:p w:rsidR="0017656B" w:rsidRPr="0017656B" w:rsidRDefault="0017656B" w:rsidP="0017656B">
      <w:pPr>
        <w:rPr>
          <w:rFonts w:ascii="Arial" w:hAnsi="Arial" w:cs="Arial"/>
          <w:sz w:val="24"/>
          <w:szCs w:val="24"/>
        </w:rPr>
      </w:pPr>
      <w:r w:rsidRPr="0017656B">
        <w:rPr>
          <w:rFonts w:ascii="Arial" w:hAnsi="Arial" w:cs="Arial"/>
          <w:sz w:val="24"/>
          <w:szCs w:val="24"/>
        </w:rPr>
        <w:t>6.2</w:t>
      </w:r>
      <w:r w:rsidRPr="0017656B">
        <w:rPr>
          <w:rFonts w:ascii="Arial" w:hAnsi="Arial" w:cs="Arial"/>
          <w:sz w:val="24"/>
          <w:szCs w:val="24"/>
        </w:rPr>
        <w:tab/>
        <w:t>APPOINTMENT</w:t>
      </w:r>
    </w:p>
    <w:p w:rsidR="0017656B" w:rsidRPr="0017656B" w:rsidRDefault="0017656B" w:rsidP="0017656B">
      <w:pPr>
        <w:rPr>
          <w:rFonts w:ascii="Arial" w:hAnsi="Arial" w:cs="Arial"/>
          <w:i/>
          <w:sz w:val="24"/>
          <w:szCs w:val="24"/>
        </w:rPr>
      </w:pPr>
      <w:r w:rsidRPr="0017656B">
        <w:rPr>
          <w:rFonts w:ascii="Arial" w:hAnsi="Arial" w:cs="Arial"/>
          <w:sz w:val="24"/>
          <w:szCs w:val="24"/>
        </w:rPr>
        <w:t>The committee shall be elected at Annual General Meeting and shall comprise the following officers:</w:t>
      </w:r>
    </w:p>
    <w:p w:rsidR="0017656B" w:rsidRPr="0017656B" w:rsidRDefault="0017656B" w:rsidP="0017656B">
      <w:pPr>
        <w:ind w:firstLine="720"/>
        <w:rPr>
          <w:rFonts w:ascii="Arial" w:hAnsi="Arial" w:cs="Arial"/>
          <w:sz w:val="24"/>
          <w:szCs w:val="24"/>
        </w:rPr>
      </w:pPr>
      <w:r w:rsidRPr="0017656B">
        <w:rPr>
          <w:rFonts w:ascii="Arial" w:hAnsi="Arial" w:cs="Arial"/>
          <w:sz w:val="24"/>
          <w:szCs w:val="24"/>
        </w:rPr>
        <w:t>A President</w:t>
      </w:r>
    </w:p>
    <w:p w:rsidR="0017656B" w:rsidRPr="0017656B" w:rsidRDefault="0017656B" w:rsidP="0017656B">
      <w:pPr>
        <w:ind w:firstLine="720"/>
        <w:rPr>
          <w:rFonts w:ascii="Arial" w:hAnsi="Arial" w:cs="Arial"/>
          <w:strike/>
          <w:sz w:val="24"/>
          <w:szCs w:val="24"/>
        </w:rPr>
      </w:pPr>
      <w:r w:rsidRPr="0017656B">
        <w:rPr>
          <w:rFonts w:ascii="Arial" w:hAnsi="Arial" w:cs="Arial"/>
          <w:strike/>
          <w:sz w:val="24"/>
          <w:szCs w:val="24"/>
        </w:rPr>
        <w:t>The Immediate Past President</w:t>
      </w:r>
    </w:p>
    <w:p w:rsidR="0017656B" w:rsidRPr="0017656B" w:rsidRDefault="0017656B" w:rsidP="0017656B">
      <w:pPr>
        <w:ind w:left="360" w:firstLine="360"/>
        <w:rPr>
          <w:rFonts w:ascii="Arial" w:hAnsi="Arial" w:cs="Arial"/>
          <w:sz w:val="24"/>
          <w:szCs w:val="24"/>
        </w:rPr>
      </w:pPr>
      <w:r w:rsidRPr="0017656B">
        <w:rPr>
          <w:rFonts w:ascii="Arial" w:hAnsi="Arial" w:cs="Arial"/>
          <w:sz w:val="24"/>
          <w:szCs w:val="24"/>
        </w:rPr>
        <w:t>A Vice-President</w:t>
      </w:r>
    </w:p>
    <w:p w:rsidR="0017656B" w:rsidRPr="0017656B" w:rsidRDefault="0017656B" w:rsidP="0017656B">
      <w:pPr>
        <w:ind w:left="360" w:firstLine="360"/>
        <w:rPr>
          <w:rFonts w:ascii="Arial" w:hAnsi="Arial" w:cs="Arial"/>
          <w:sz w:val="24"/>
          <w:szCs w:val="24"/>
        </w:rPr>
      </w:pPr>
      <w:r w:rsidRPr="0017656B">
        <w:rPr>
          <w:rFonts w:ascii="Arial" w:hAnsi="Arial" w:cs="Arial"/>
          <w:sz w:val="24"/>
          <w:szCs w:val="24"/>
        </w:rPr>
        <w:t>A Secretary</w:t>
      </w:r>
    </w:p>
    <w:p w:rsidR="0017656B" w:rsidRPr="0017656B" w:rsidRDefault="0017656B" w:rsidP="0017656B">
      <w:pPr>
        <w:pStyle w:val="BodyTextIndent3"/>
        <w:rPr>
          <w:rFonts w:ascii="Arial" w:hAnsi="Arial" w:cs="Arial"/>
          <w:b w:val="0"/>
          <w:szCs w:val="24"/>
        </w:rPr>
      </w:pPr>
      <w:r w:rsidRPr="0017656B">
        <w:rPr>
          <w:rFonts w:ascii="Arial" w:hAnsi="Arial" w:cs="Arial"/>
          <w:b w:val="0"/>
          <w:szCs w:val="24"/>
        </w:rPr>
        <w:t>A Treasurer</w:t>
      </w:r>
    </w:p>
    <w:p w:rsidR="0017656B" w:rsidRPr="0017656B" w:rsidRDefault="0017656B" w:rsidP="0017656B">
      <w:pPr>
        <w:pStyle w:val="BodyTextIndent3"/>
        <w:rPr>
          <w:rFonts w:ascii="Arial" w:hAnsi="Arial" w:cs="Arial"/>
          <w:b w:val="0"/>
          <w:strike/>
          <w:szCs w:val="24"/>
        </w:rPr>
      </w:pPr>
      <w:r w:rsidRPr="0017656B">
        <w:rPr>
          <w:rFonts w:ascii="Arial" w:hAnsi="Arial" w:cs="Arial"/>
          <w:b w:val="0"/>
          <w:strike/>
          <w:szCs w:val="24"/>
        </w:rPr>
        <w:t>The Education Officer - Law Courts</w:t>
      </w:r>
    </w:p>
    <w:p w:rsidR="0017656B" w:rsidRPr="0017656B" w:rsidRDefault="0017656B" w:rsidP="0017656B">
      <w:pPr>
        <w:pStyle w:val="BodyTextIndent3"/>
        <w:rPr>
          <w:rFonts w:ascii="Arial" w:hAnsi="Arial" w:cs="Arial"/>
          <w:b w:val="0"/>
          <w:strike/>
          <w:szCs w:val="24"/>
        </w:rPr>
      </w:pPr>
      <w:r w:rsidRPr="0017656B">
        <w:rPr>
          <w:rFonts w:ascii="Arial" w:hAnsi="Arial" w:cs="Arial"/>
          <w:b w:val="0"/>
          <w:strike/>
          <w:szCs w:val="24"/>
        </w:rPr>
        <w:t>The Education Officer - Parliament House</w:t>
      </w:r>
    </w:p>
    <w:p w:rsidR="0017656B" w:rsidRPr="0017656B" w:rsidRDefault="0017656B" w:rsidP="0017656B">
      <w:pPr>
        <w:ind w:left="720"/>
        <w:rPr>
          <w:rFonts w:ascii="Arial" w:hAnsi="Arial" w:cs="Arial"/>
          <w:strike/>
          <w:sz w:val="24"/>
          <w:szCs w:val="24"/>
        </w:rPr>
      </w:pPr>
      <w:r w:rsidRPr="0017656B">
        <w:rPr>
          <w:rFonts w:ascii="Arial" w:hAnsi="Arial" w:cs="Arial"/>
          <w:iCs/>
          <w:sz w:val="24"/>
          <w:szCs w:val="24"/>
        </w:rPr>
        <w:t xml:space="preserve">A Public Officer, who shall be the President </w:t>
      </w:r>
      <w:r w:rsidRPr="0017656B">
        <w:rPr>
          <w:rFonts w:ascii="Arial" w:hAnsi="Arial" w:cs="Arial"/>
          <w:iCs/>
          <w:strike/>
          <w:sz w:val="24"/>
          <w:szCs w:val="24"/>
        </w:rPr>
        <w:t>or</w:t>
      </w:r>
    </w:p>
    <w:p w:rsidR="0017656B" w:rsidRPr="0017656B" w:rsidRDefault="0017656B" w:rsidP="0017656B">
      <w:pPr>
        <w:pStyle w:val="BodyTextIndent3"/>
        <w:rPr>
          <w:rFonts w:ascii="Arial" w:hAnsi="Arial" w:cs="Arial"/>
          <w:b w:val="0"/>
          <w:strike/>
          <w:szCs w:val="24"/>
        </w:rPr>
      </w:pPr>
      <w:r w:rsidRPr="0017656B">
        <w:rPr>
          <w:rFonts w:ascii="Arial" w:hAnsi="Arial" w:cs="Arial"/>
          <w:b w:val="0"/>
          <w:strike/>
          <w:szCs w:val="24"/>
        </w:rPr>
        <w:t>a nominee as decided by the committee; and;</w:t>
      </w: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17656B" w:rsidRPr="0017656B" w:rsidRDefault="0017656B" w:rsidP="0017656B">
      <w:pPr>
        <w:pStyle w:val="Heading4"/>
        <w:rPr>
          <w:b/>
          <w:sz w:val="22"/>
          <w:szCs w:val="22"/>
          <w:u w:val="single"/>
        </w:rPr>
      </w:pPr>
      <w:r w:rsidRPr="0017656B">
        <w:rPr>
          <w:rFonts w:ascii="Arial" w:hAnsi="Arial" w:cs="Arial"/>
          <w:sz w:val="22"/>
          <w:szCs w:val="22"/>
          <w:u w:val="single"/>
        </w:rPr>
        <w:t xml:space="preserve">Proposed Amendments </w:t>
      </w:r>
      <w:proofErr w:type="gramStart"/>
      <w:r w:rsidRPr="0017656B">
        <w:rPr>
          <w:rFonts w:ascii="Arial" w:hAnsi="Arial" w:cs="Arial"/>
          <w:sz w:val="22"/>
          <w:szCs w:val="22"/>
          <w:u w:val="single"/>
        </w:rPr>
        <w:t>to  section</w:t>
      </w:r>
      <w:proofErr w:type="gramEnd"/>
      <w:r w:rsidRPr="0017656B">
        <w:rPr>
          <w:rFonts w:ascii="Arial" w:hAnsi="Arial" w:cs="Arial"/>
          <w:sz w:val="22"/>
          <w:szCs w:val="22"/>
          <w:u w:val="single"/>
        </w:rPr>
        <w:t xml:space="preserve"> 8.DUTIES OF OFFICERS</w:t>
      </w:r>
    </w:p>
    <w:p w:rsidR="0017656B" w:rsidRPr="0017656B" w:rsidRDefault="0017656B" w:rsidP="0017656B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17656B" w:rsidRPr="0017656B" w:rsidRDefault="0017656B" w:rsidP="0017656B">
      <w:pPr>
        <w:rPr>
          <w:rFonts w:ascii="Arial" w:hAnsi="Arial" w:cs="Arial"/>
          <w:sz w:val="22"/>
        </w:rPr>
      </w:pPr>
      <w:r w:rsidRPr="0017656B">
        <w:rPr>
          <w:rFonts w:ascii="Arial" w:hAnsi="Arial" w:cs="Arial"/>
          <w:sz w:val="22"/>
        </w:rPr>
        <w:t>8.1</w:t>
      </w:r>
      <w:r w:rsidRPr="0017656B">
        <w:rPr>
          <w:rFonts w:ascii="Arial" w:hAnsi="Arial" w:cs="Arial"/>
          <w:sz w:val="22"/>
        </w:rPr>
        <w:tab/>
        <w:t>PRESIDENT</w:t>
      </w:r>
    </w:p>
    <w:p w:rsidR="0017656B" w:rsidRPr="0017656B" w:rsidRDefault="0017656B" w:rsidP="0017656B">
      <w:pPr>
        <w:ind w:left="1440" w:hanging="720"/>
        <w:rPr>
          <w:rFonts w:ascii="Arial" w:hAnsi="Arial" w:cs="Arial"/>
          <w:sz w:val="22"/>
        </w:rPr>
      </w:pPr>
      <w:r w:rsidRPr="0017656B">
        <w:rPr>
          <w:rFonts w:ascii="Arial" w:hAnsi="Arial" w:cs="Arial"/>
          <w:sz w:val="22"/>
        </w:rPr>
        <w:t>a.</w:t>
      </w:r>
      <w:r w:rsidRPr="0017656B">
        <w:rPr>
          <w:rFonts w:ascii="Arial" w:hAnsi="Arial" w:cs="Arial"/>
          <w:sz w:val="22"/>
        </w:rPr>
        <w:tab/>
        <w:t xml:space="preserve">The president </w:t>
      </w:r>
      <w:r w:rsidRPr="0017656B">
        <w:rPr>
          <w:rFonts w:ascii="Arial" w:hAnsi="Arial" w:cs="Arial"/>
          <w:strike/>
          <w:sz w:val="22"/>
        </w:rPr>
        <w:t>or committee nominee</w:t>
      </w:r>
      <w:r w:rsidRPr="0017656B">
        <w:rPr>
          <w:rFonts w:ascii="Arial" w:hAnsi="Arial" w:cs="Arial"/>
          <w:sz w:val="22"/>
        </w:rPr>
        <w:t xml:space="preserve"> shall be the Public Officer of the association and shall be responsible for public statements pertaining to the association.</w:t>
      </w: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5D2B2B" w:rsidRDefault="005D2B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lastRenderedPageBreak/>
        <w:t xml:space="preserve">President’s Report: </w:t>
      </w:r>
      <w:r w:rsidR="00DA0C67">
        <w:rPr>
          <w:rFonts w:ascii="Arial" w:hAnsi="Arial" w:cs="Arial"/>
          <w:b/>
          <w:sz w:val="22"/>
          <w:szCs w:val="22"/>
        </w:rPr>
        <w:t>Brett Schenk</w:t>
      </w:r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5E6A9F" w:rsidRPr="005E6A9F" w:rsidRDefault="001A1424" w:rsidP="005E6A9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  <w:r w:rsidR="005E6A9F">
        <w:rPr>
          <w:rFonts w:ascii="Arial" w:hAnsi="Arial" w:cs="Arial"/>
          <w:b/>
          <w:sz w:val="22"/>
          <w:szCs w:val="22"/>
        </w:rPr>
        <w:t>D Cioffi</w:t>
      </w:r>
    </w:p>
    <w:p w:rsidR="000E4C81" w:rsidRPr="000E4C81" w:rsidRDefault="00AA0CFB" w:rsidP="000E4C8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E4C81">
        <w:rPr>
          <w:rFonts w:ascii="Arial" w:hAnsi="Arial" w:cs="Arial"/>
          <w:sz w:val="22"/>
          <w:szCs w:val="22"/>
        </w:rPr>
        <w:t>Seconded</w:t>
      </w:r>
      <w:r w:rsidR="00752018" w:rsidRPr="000E4C81">
        <w:rPr>
          <w:rFonts w:ascii="Arial" w:hAnsi="Arial" w:cs="Arial"/>
          <w:b/>
          <w:sz w:val="22"/>
          <w:szCs w:val="22"/>
        </w:rPr>
        <w:t xml:space="preserve">: </w:t>
      </w:r>
      <w:r w:rsidR="005E6A9F" w:rsidRPr="000E4C81">
        <w:rPr>
          <w:rFonts w:ascii="Arial" w:hAnsi="Arial" w:cs="Arial"/>
          <w:b/>
          <w:sz w:val="22"/>
          <w:szCs w:val="22"/>
        </w:rPr>
        <w:t>A Medrecki</w:t>
      </w:r>
      <w:r w:rsidR="000E4C81" w:rsidRPr="000E4C81">
        <w:rPr>
          <w:rFonts w:ascii="Arial" w:hAnsi="Arial" w:cs="Arial"/>
          <w:sz w:val="22"/>
          <w:szCs w:val="22"/>
        </w:rPr>
        <w:t xml:space="preserve"> </w:t>
      </w:r>
      <w:r w:rsidR="000E4C81">
        <w:rPr>
          <w:rFonts w:ascii="Arial" w:hAnsi="Arial" w:cs="Arial"/>
          <w:sz w:val="22"/>
          <w:szCs w:val="22"/>
        </w:rPr>
        <w:t xml:space="preserve"> </w:t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 w:rsidRPr="000E4C81">
        <w:rPr>
          <w:rFonts w:ascii="Arial" w:hAnsi="Arial" w:cs="Arial"/>
          <w:b/>
          <w:sz w:val="22"/>
          <w:szCs w:val="22"/>
        </w:rPr>
        <w:t>Carried</w:t>
      </w: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5E6A9F" w:rsidRPr="005E6A9F">
        <w:rPr>
          <w:rFonts w:ascii="Arial" w:hAnsi="Arial" w:cs="Arial"/>
          <w:b/>
          <w:sz w:val="22"/>
          <w:szCs w:val="22"/>
        </w:rPr>
        <w:t>K Meyers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5E6A9F">
        <w:rPr>
          <w:rFonts w:ascii="Arial" w:hAnsi="Arial" w:cs="Arial"/>
          <w:b/>
          <w:sz w:val="22"/>
          <w:szCs w:val="22"/>
        </w:rPr>
        <w:t>B Schenk</w:t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>
        <w:rPr>
          <w:rFonts w:ascii="Arial" w:hAnsi="Arial" w:cs="Arial"/>
          <w:sz w:val="22"/>
          <w:szCs w:val="22"/>
        </w:rPr>
        <w:tab/>
      </w:r>
      <w:r w:rsidR="000E4C81" w:rsidRPr="000E4C81">
        <w:rPr>
          <w:rFonts w:ascii="Arial" w:hAnsi="Arial" w:cs="Arial"/>
          <w:b/>
          <w:sz w:val="22"/>
          <w:szCs w:val="22"/>
        </w:rPr>
        <w:t>Carried</w:t>
      </w: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Election of the </w:t>
      </w:r>
      <w:r w:rsidR="00DA0C67">
        <w:rPr>
          <w:rFonts w:ascii="Arial" w:hAnsi="Arial" w:cs="Arial"/>
          <w:b/>
          <w:sz w:val="22"/>
          <w:szCs w:val="22"/>
        </w:rPr>
        <w:t>2018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DA0C67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5E6A9F">
        <w:rPr>
          <w:rFonts w:ascii="Arial" w:hAnsi="Arial" w:cs="Arial"/>
          <w:b/>
          <w:sz w:val="22"/>
          <w:szCs w:val="22"/>
        </w:rPr>
        <w:t>2</w:t>
      </w:r>
      <w:r w:rsidR="005E6A9F" w:rsidRPr="005E6A9F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5E6A9F">
        <w:rPr>
          <w:rFonts w:ascii="Arial" w:hAnsi="Arial" w:cs="Arial"/>
          <w:b/>
          <w:sz w:val="22"/>
          <w:szCs w:val="22"/>
        </w:rPr>
        <w:t xml:space="preserve"> Year of Appt – B Schenk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5E6A9F">
        <w:rPr>
          <w:rFonts w:ascii="Arial" w:hAnsi="Arial" w:cs="Arial"/>
          <w:b/>
          <w:sz w:val="22"/>
          <w:szCs w:val="22"/>
        </w:rPr>
        <w:t>Rick Sommariva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5E6A9F">
        <w:rPr>
          <w:rFonts w:ascii="Arial" w:hAnsi="Arial" w:cs="Arial"/>
          <w:sz w:val="22"/>
          <w:szCs w:val="22"/>
        </w:rPr>
        <w:t>Kathleen Meyers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5E6A9F">
        <w:rPr>
          <w:rFonts w:ascii="Arial" w:hAnsi="Arial" w:cs="Arial"/>
          <w:sz w:val="22"/>
          <w:szCs w:val="22"/>
        </w:rPr>
        <w:t>Paula Hensing</w:t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="005E6A9F">
        <w:rPr>
          <w:rFonts w:ascii="Arial" w:hAnsi="Arial" w:cs="Arial"/>
          <w:sz w:val="22"/>
          <w:szCs w:val="22"/>
        </w:rPr>
        <w:t>Agnes Medrecki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  <w:r w:rsidR="005E6A9F">
        <w:rPr>
          <w:rFonts w:ascii="Arial" w:hAnsi="Arial" w:cs="Arial"/>
          <w:sz w:val="22"/>
          <w:szCs w:val="22"/>
        </w:rPr>
        <w:t>Danielle Cioffi</w:t>
      </w:r>
    </w:p>
    <w:p w:rsidR="00752018" w:rsidRPr="0089011D" w:rsidRDefault="00DA0C67" w:rsidP="009675AC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Distribution </w:t>
      </w:r>
      <w:r w:rsidR="00752018" w:rsidRPr="00F46D96">
        <w:rPr>
          <w:rFonts w:ascii="Arial" w:hAnsi="Arial" w:cs="Arial"/>
          <w:sz w:val="22"/>
          <w:szCs w:val="22"/>
        </w:rPr>
        <w:t>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5E6A9F">
        <w:rPr>
          <w:rFonts w:ascii="Arial" w:hAnsi="Arial" w:cs="Arial"/>
          <w:sz w:val="22"/>
          <w:szCs w:val="22"/>
        </w:rPr>
        <w:t>Kathleen Meyers</w:t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5E6A9F">
        <w:rPr>
          <w:rFonts w:ascii="Arial" w:hAnsi="Arial" w:cs="Arial"/>
          <w:b/>
          <w:sz w:val="22"/>
          <w:szCs w:val="22"/>
        </w:rPr>
        <w:t xml:space="preserve"> Tracey Hurst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r w:rsidR="005E6A9F">
        <w:rPr>
          <w:rFonts w:ascii="Arial" w:hAnsi="Arial" w:cs="Arial"/>
          <w:sz w:val="22"/>
          <w:szCs w:val="22"/>
        </w:rPr>
        <w:t>of 2018</w:t>
      </w:r>
      <w:r w:rsidR="00DA0C67">
        <w:rPr>
          <w:rFonts w:ascii="Arial" w:hAnsi="Arial" w:cs="Arial"/>
          <w:sz w:val="22"/>
          <w:szCs w:val="22"/>
        </w:rPr>
        <w:t xml:space="preserve"> – 2019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FC3DEB" w:rsidRDefault="00FC3DE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Brett Jenner, John McCall, Annette Chigros, Yvette Winter, Natalie Young, Sharon Snaith </w:t>
      </w: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</w:t>
      </w:r>
      <w:r w:rsidR="00DA0C67">
        <w:rPr>
          <w:rFonts w:ascii="Arial" w:hAnsi="Arial" w:cs="Arial"/>
          <w:b/>
          <w:sz w:val="22"/>
          <w:szCs w:val="22"/>
        </w:rPr>
        <w:t>2019</w:t>
      </w:r>
    </w:p>
    <w:p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  <w:r w:rsidR="005D2B2B">
        <w:rPr>
          <w:rFonts w:ascii="Arial" w:hAnsi="Arial" w:cs="Arial"/>
          <w:b/>
          <w:sz w:val="22"/>
          <w:szCs w:val="22"/>
        </w:rPr>
        <w:t xml:space="preserve"> – Not awarded in 2018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</w:p>
    <w:p w:rsidR="00A14E79" w:rsidRP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 xml:space="preserve">AWARDED TO: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</w:r>
      <w:r w:rsidR="00FC3DEB">
        <w:rPr>
          <w:rFonts w:ascii="Arial" w:hAnsi="Arial" w:cs="Arial"/>
          <w:sz w:val="22"/>
          <w:szCs w:val="22"/>
        </w:rPr>
        <w:t>Brett Schenk</w:t>
      </w:r>
    </w:p>
    <w:p w:rsidR="00A14E79" w:rsidRPr="00F46D96" w:rsidRDefault="00752018" w:rsidP="00A14E79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FC3DEB">
        <w:rPr>
          <w:rFonts w:ascii="Arial" w:hAnsi="Arial" w:cs="Arial"/>
          <w:sz w:val="22"/>
          <w:szCs w:val="22"/>
        </w:rPr>
        <w:t>Brett Schenk</w:t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  <w:r w:rsidR="00FC3DEB">
        <w:rPr>
          <w:rFonts w:ascii="Arial" w:hAnsi="Arial" w:cs="Arial"/>
          <w:sz w:val="22"/>
          <w:szCs w:val="22"/>
        </w:rPr>
        <w:t>Rick Sommariva</w:t>
      </w:r>
    </w:p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</w:t>
      </w:r>
      <w:r w:rsidR="005D2B2B">
        <w:rPr>
          <w:rFonts w:ascii="Arial" w:hAnsi="Arial" w:cs="Arial"/>
          <w:sz w:val="22"/>
          <w:szCs w:val="22"/>
        </w:rPr>
        <w:t>SERVICE AWARD</w:t>
      </w:r>
      <w:r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</w:t>
      </w:r>
      <w:r w:rsidR="00FC3DEB">
        <w:rPr>
          <w:rFonts w:ascii="Arial" w:hAnsi="Arial" w:cs="Arial"/>
          <w:sz w:val="22"/>
          <w:szCs w:val="22"/>
        </w:rPr>
        <w:t>: Brett Schenk</w:t>
      </w:r>
    </w:p>
    <w:p w:rsidR="008F1677" w:rsidRPr="002A6A26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  <w:r w:rsidR="00FC3DEB">
        <w:rPr>
          <w:rFonts w:ascii="Arial" w:hAnsi="Arial" w:cs="Arial"/>
          <w:sz w:val="22"/>
          <w:szCs w:val="22"/>
        </w:rPr>
        <w:t>Brett Schenk</w:t>
      </w:r>
    </w:p>
    <w:p w:rsidR="00DA0C67" w:rsidRDefault="00DA0C6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FC3DEB" w:rsidP="0048620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AWARDED TO</w:t>
      </w:r>
      <w:r w:rsidR="008F1677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Paula Hensing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  <w:r w:rsidR="00FC3DEB">
        <w:rPr>
          <w:rFonts w:ascii="Arial" w:hAnsi="Arial" w:cs="Arial"/>
          <w:sz w:val="22"/>
          <w:szCs w:val="22"/>
        </w:rPr>
        <w:t>12.30</w:t>
      </w:r>
    </w:p>
    <w:sectPr w:rsidR="00752018" w:rsidRPr="00F46D96" w:rsidSect="005D2B2B">
      <w:pgSz w:w="11906" w:h="16838"/>
      <w:pgMar w:top="1135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59D6D482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E4C81"/>
    <w:rsid w:val="000F5BA8"/>
    <w:rsid w:val="00105E30"/>
    <w:rsid w:val="00137CA5"/>
    <w:rsid w:val="00152396"/>
    <w:rsid w:val="0017656B"/>
    <w:rsid w:val="001A1424"/>
    <w:rsid w:val="001E1A99"/>
    <w:rsid w:val="001E7FDF"/>
    <w:rsid w:val="00216B5D"/>
    <w:rsid w:val="00242713"/>
    <w:rsid w:val="002649BA"/>
    <w:rsid w:val="00291D4F"/>
    <w:rsid w:val="00293631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14D0A"/>
    <w:rsid w:val="005548B7"/>
    <w:rsid w:val="00556F94"/>
    <w:rsid w:val="005833A1"/>
    <w:rsid w:val="005936C7"/>
    <w:rsid w:val="005D2B2B"/>
    <w:rsid w:val="005D5E21"/>
    <w:rsid w:val="005E6A9F"/>
    <w:rsid w:val="006119B9"/>
    <w:rsid w:val="00623883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41FF5"/>
    <w:rsid w:val="008509BC"/>
    <w:rsid w:val="00851681"/>
    <w:rsid w:val="008568FD"/>
    <w:rsid w:val="008746A8"/>
    <w:rsid w:val="00884B6F"/>
    <w:rsid w:val="0089011D"/>
    <w:rsid w:val="008A3C9C"/>
    <w:rsid w:val="008B1D41"/>
    <w:rsid w:val="008D1A89"/>
    <w:rsid w:val="008F1677"/>
    <w:rsid w:val="009308B5"/>
    <w:rsid w:val="0096653B"/>
    <w:rsid w:val="0096687B"/>
    <w:rsid w:val="009675AC"/>
    <w:rsid w:val="009A3053"/>
    <w:rsid w:val="009E7E08"/>
    <w:rsid w:val="009F178C"/>
    <w:rsid w:val="00A117D3"/>
    <w:rsid w:val="00A14E79"/>
    <w:rsid w:val="00A24FA7"/>
    <w:rsid w:val="00A7376D"/>
    <w:rsid w:val="00A80B6E"/>
    <w:rsid w:val="00AA0CFB"/>
    <w:rsid w:val="00B82BE4"/>
    <w:rsid w:val="00C03AC0"/>
    <w:rsid w:val="00C30CF6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714B4"/>
    <w:rsid w:val="00D83B2B"/>
    <w:rsid w:val="00DA0C67"/>
    <w:rsid w:val="00DC0CC1"/>
    <w:rsid w:val="00DC151A"/>
    <w:rsid w:val="00DE579E"/>
    <w:rsid w:val="00DE5FF7"/>
    <w:rsid w:val="00DF5890"/>
    <w:rsid w:val="00E01829"/>
    <w:rsid w:val="00E20C52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668F7"/>
    <w:rsid w:val="00FA3474"/>
    <w:rsid w:val="00FC3DEB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3116-AB4B-4CC0-A6EA-B656AAB5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2017-08-15T06:10:00Z</cp:lastPrinted>
  <dcterms:created xsi:type="dcterms:W3CDTF">2019-07-29T05:17:00Z</dcterms:created>
  <dcterms:modified xsi:type="dcterms:W3CDTF">2019-07-29T05:17:00Z</dcterms:modified>
</cp:coreProperties>
</file>