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A54" w:rsidRPr="00602A34" w:rsidRDefault="004554C1">
      <w:pPr>
        <w:rPr>
          <w:sz w:val="24"/>
          <w:szCs w:val="24"/>
        </w:rPr>
      </w:pPr>
      <w:r w:rsidRPr="00602A34">
        <w:rPr>
          <w:sz w:val="24"/>
          <w:szCs w:val="24"/>
        </w:rPr>
        <w:t>Dear Teachers of Year 12 Legal Studies</w:t>
      </w:r>
    </w:p>
    <w:p w:rsidR="004554C1" w:rsidRPr="000456B3" w:rsidRDefault="000456B3">
      <w:pPr>
        <w:rPr>
          <w:b/>
          <w:sz w:val="24"/>
          <w:szCs w:val="24"/>
        </w:rPr>
      </w:pPr>
      <w:r>
        <w:rPr>
          <w:b/>
          <w:sz w:val="24"/>
          <w:szCs w:val="24"/>
        </w:rPr>
        <w:t>Re: Inquiry Assignment Question &amp; Answer Forum</w:t>
      </w:r>
    </w:p>
    <w:p w:rsidR="004554C1" w:rsidRPr="00602A34" w:rsidRDefault="004554C1">
      <w:pPr>
        <w:rPr>
          <w:sz w:val="24"/>
          <w:szCs w:val="24"/>
        </w:rPr>
      </w:pPr>
      <w:r w:rsidRPr="00602A34">
        <w:rPr>
          <w:sz w:val="24"/>
          <w:szCs w:val="24"/>
        </w:rPr>
        <w:t xml:space="preserve">LETASA has been approached by the University of Adelaide’s Law School regarding the prospect of holding a joint </w:t>
      </w:r>
      <w:r w:rsidRPr="00602A34">
        <w:rPr>
          <w:i/>
          <w:sz w:val="24"/>
          <w:szCs w:val="24"/>
        </w:rPr>
        <w:t xml:space="preserve">Question and Answer </w:t>
      </w:r>
      <w:r w:rsidRPr="00602A34">
        <w:rPr>
          <w:sz w:val="24"/>
          <w:szCs w:val="24"/>
        </w:rPr>
        <w:t>session</w:t>
      </w:r>
      <w:r w:rsidR="000456B3">
        <w:rPr>
          <w:sz w:val="24"/>
          <w:szCs w:val="24"/>
        </w:rPr>
        <w:t xml:space="preserve"> for Year 12 students</w:t>
      </w:r>
      <w:r w:rsidRPr="00602A34">
        <w:rPr>
          <w:sz w:val="24"/>
          <w:szCs w:val="24"/>
        </w:rPr>
        <w:t xml:space="preserve">. The intent of this session is to address questions that </w:t>
      </w:r>
      <w:r w:rsidR="00602A34">
        <w:rPr>
          <w:sz w:val="24"/>
          <w:szCs w:val="24"/>
        </w:rPr>
        <w:t>university</w:t>
      </w:r>
      <w:r w:rsidRPr="00602A34">
        <w:rPr>
          <w:sz w:val="24"/>
          <w:szCs w:val="24"/>
        </w:rPr>
        <w:t xml:space="preserve"> staff are </w:t>
      </w:r>
      <w:r w:rsidR="00602A34">
        <w:rPr>
          <w:sz w:val="24"/>
          <w:szCs w:val="24"/>
        </w:rPr>
        <w:t xml:space="preserve">receiving from </w:t>
      </w:r>
      <w:r w:rsidRPr="00602A34">
        <w:rPr>
          <w:sz w:val="24"/>
          <w:szCs w:val="24"/>
        </w:rPr>
        <w:t>students</w:t>
      </w:r>
      <w:r w:rsidR="00602A34">
        <w:rPr>
          <w:sz w:val="24"/>
          <w:szCs w:val="24"/>
        </w:rPr>
        <w:t>, which relate to the</w:t>
      </w:r>
      <w:r w:rsidRPr="00602A34">
        <w:rPr>
          <w:sz w:val="24"/>
          <w:szCs w:val="24"/>
        </w:rPr>
        <w:t xml:space="preserve"> research </w:t>
      </w:r>
      <w:r w:rsidR="00602A34">
        <w:rPr>
          <w:sz w:val="24"/>
          <w:szCs w:val="24"/>
        </w:rPr>
        <w:t xml:space="preserve">they are undertaking </w:t>
      </w:r>
      <w:r w:rsidRPr="00602A34">
        <w:rPr>
          <w:sz w:val="24"/>
          <w:szCs w:val="24"/>
        </w:rPr>
        <w:t>for their Inquiry assignment.</w:t>
      </w:r>
    </w:p>
    <w:p w:rsidR="004554C1" w:rsidRPr="00602A34" w:rsidRDefault="004554C1">
      <w:pPr>
        <w:rPr>
          <w:sz w:val="24"/>
          <w:szCs w:val="24"/>
        </w:rPr>
      </w:pPr>
      <w:r w:rsidRPr="00602A34">
        <w:rPr>
          <w:sz w:val="24"/>
          <w:szCs w:val="24"/>
        </w:rPr>
        <w:t xml:space="preserve">Holding a joint session is seen as a far more efficient way of dealing with the questions that they are receiving from </w:t>
      </w:r>
      <w:r w:rsidR="00602A34">
        <w:rPr>
          <w:sz w:val="24"/>
          <w:szCs w:val="24"/>
        </w:rPr>
        <w:t xml:space="preserve">students </w:t>
      </w:r>
      <w:r w:rsidRPr="00602A34">
        <w:rPr>
          <w:sz w:val="24"/>
          <w:szCs w:val="24"/>
        </w:rPr>
        <w:t xml:space="preserve">across the State. By hosting this in a university lecture theatre, we can also video the session and make it available to those students from rural </w:t>
      </w:r>
      <w:r w:rsidR="00602A34">
        <w:rPr>
          <w:sz w:val="24"/>
          <w:szCs w:val="24"/>
        </w:rPr>
        <w:t>locations</w:t>
      </w:r>
      <w:r w:rsidRPr="00602A34">
        <w:rPr>
          <w:sz w:val="24"/>
          <w:szCs w:val="24"/>
        </w:rPr>
        <w:t xml:space="preserve"> who are not in a position to attend.</w:t>
      </w:r>
    </w:p>
    <w:p w:rsidR="004554C1" w:rsidRPr="00602A34" w:rsidRDefault="004554C1">
      <w:pPr>
        <w:rPr>
          <w:sz w:val="24"/>
          <w:szCs w:val="24"/>
        </w:rPr>
      </w:pPr>
      <w:r w:rsidRPr="00602A34">
        <w:rPr>
          <w:sz w:val="24"/>
          <w:szCs w:val="24"/>
        </w:rPr>
        <w:t>As teachers of Legal Studies, we would ask that you promote the session with your students and two weeks in advance of this session, gather their questions</w:t>
      </w:r>
      <w:r w:rsidR="00602A34">
        <w:rPr>
          <w:sz w:val="24"/>
          <w:szCs w:val="24"/>
        </w:rPr>
        <w:t xml:space="preserve"> to forward to a nominated LETASA</w:t>
      </w:r>
      <w:r w:rsidRPr="00602A34">
        <w:rPr>
          <w:sz w:val="24"/>
          <w:szCs w:val="24"/>
        </w:rPr>
        <w:t xml:space="preserve"> </w:t>
      </w:r>
      <w:r w:rsidR="00602A34">
        <w:rPr>
          <w:sz w:val="24"/>
          <w:szCs w:val="24"/>
        </w:rPr>
        <w:t>contact person, so</w:t>
      </w:r>
      <w:r w:rsidRPr="00602A34">
        <w:rPr>
          <w:sz w:val="24"/>
          <w:szCs w:val="24"/>
        </w:rPr>
        <w:t xml:space="preserve"> the panel </w:t>
      </w:r>
      <w:r w:rsidR="00602A34">
        <w:rPr>
          <w:sz w:val="24"/>
          <w:szCs w:val="24"/>
        </w:rPr>
        <w:t>can</w:t>
      </w:r>
      <w:r w:rsidRPr="00602A34">
        <w:rPr>
          <w:sz w:val="24"/>
          <w:szCs w:val="24"/>
        </w:rPr>
        <w:t xml:space="preserve"> prepare</w:t>
      </w:r>
      <w:r w:rsidR="00602A34">
        <w:rPr>
          <w:sz w:val="24"/>
          <w:szCs w:val="24"/>
        </w:rPr>
        <w:t xml:space="preserve"> more in-depth responses in advance</w:t>
      </w:r>
      <w:r w:rsidRPr="00602A34">
        <w:rPr>
          <w:sz w:val="24"/>
          <w:szCs w:val="24"/>
        </w:rPr>
        <w:t xml:space="preserve">.  </w:t>
      </w:r>
      <w:r w:rsidR="00602A34">
        <w:rPr>
          <w:sz w:val="24"/>
          <w:szCs w:val="24"/>
        </w:rPr>
        <w:t xml:space="preserve">The questions </w:t>
      </w:r>
      <w:r w:rsidR="000456B3">
        <w:rPr>
          <w:sz w:val="24"/>
          <w:szCs w:val="24"/>
        </w:rPr>
        <w:t>university lecturers</w:t>
      </w:r>
      <w:r w:rsidR="00602A34">
        <w:rPr>
          <w:sz w:val="24"/>
          <w:szCs w:val="24"/>
        </w:rPr>
        <w:t xml:space="preserve"> are already receiving will be kept for this purpose and any independent contact by students will be redirected to this session.</w:t>
      </w:r>
      <w:r w:rsidRPr="00602A34">
        <w:rPr>
          <w:sz w:val="24"/>
          <w:szCs w:val="24"/>
        </w:rPr>
        <w:t xml:space="preserve"> </w:t>
      </w:r>
    </w:p>
    <w:p w:rsidR="004554C1" w:rsidRDefault="004554C1">
      <w:pPr>
        <w:rPr>
          <w:sz w:val="24"/>
          <w:szCs w:val="24"/>
        </w:rPr>
      </w:pPr>
      <w:r w:rsidRPr="00602A34">
        <w:rPr>
          <w:sz w:val="24"/>
          <w:szCs w:val="24"/>
        </w:rPr>
        <w:t xml:space="preserve">Students will need to register their interest to attend </w:t>
      </w:r>
      <w:r w:rsidR="00602A34">
        <w:rPr>
          <w:sz w:val="24"/>
          <w:szCs w:val="24"/>
        </w:rPr>
        <w:t xml:space="preserve">this University sponsored session </w:t>
      </w:r>
      <w:r w:rsidRPr="00602A34">
        <w:rPr>
          <w:sz w:val="24"/>
          <w:szCs w:val="24"/>
        </w:rPr>
        <w:t xml:space="preserve">with </w:t>
      </w:r>
      <w:r w:rsidRPr="00602A34">
        <w:rPr>
          <w:b/>
          <w:sz w:val="24"/>
          <w:szCs w:val="24"/>
        </w:rPr>
        <w:t>Eventbrite</w:t>
      </w:r>
      <w:r w:rsidR="003027CE">
        <w:rPr>
          <w:sz w:val="24"/>
          <w:szCs w:val="24"/>
        </w:rPr>
        <w:t>.</w:t>
      </w:r>
      <w:bookmarkStart w:id="0" w:name="_GoBack"/>
      <w:bookmarkEnd w:id="0"/>
    </w:p>
    <w:p w:rsidR="003027CE" w:rsidRPr="003027CE" w:rsidRDefault="003027CE">
      <w:hyperlink r:id="rId6" w:history="1">
        <w:r>
          <w:rPr>
            <w:rStyle w:val="Hyperlink"/>
          </w:rPr>
          <w:t>https://www.eventbrite.com.au/e/all-your-questions-answered-tickets-35525999220</w:t>
        </w:r>
      </w:hyperlink>
    </w:p>
    <w:p w:rsidR="00602A34" w:rsidRDefault="00602A34">
      <w:pPr>
        <w:rPr>
          <w:sz w:val="24"/>
          <w:szCs w:val="24"/>
        </w:rPr>
      </w:pPr>
      <w:r>
        <w:rPr>
          <w:sz w:val="24"/>
          <w:szCs w:val="24"/>
        </w:rPr>
        <w:t xml:space="preserve">The date for this session is </w:t>
      </w:r>
      <w:r w:rsidRPr="00602A34">
        <w:rPr>
          <w:color w:val="FF0000"/>
          <w:sz w:val="24"/>
          <w:szCs w:val="24"/>
        </w:rPr>
        <w:t>Tuesday 29</w:t>
      </w:r>
      <w:r w:rsidRPr="00602A34">
        <w:rPr>
          <w:color w:val="FF0000"/>
          <w:sz w:val="24"/>
          <w:szCs w:val="24"/>
          <w:vertAlign w:val="superscript"/>
        </w:rPr>
        <w:t>th</w:t>
      </w:r>
      <w:r w:rsidRPr="00602A34">
        <w:rPr>
          <w:color w:val="FF0000"/>
          <w:sz w:val="24"/>
          <w:szCs w:val="24"/>
        </w:rPr>
        <w:t xml:space="preserve"> August, 6 – 8pm </w:t>
      </w:r>
      <w:r w:rsidR="00CC3A8D">
        <w:rPr>
          <w:sz w:val="24"/>
          <w:szCs w:val="24"/>
        </w:rPr>
        <w:t xml:space="preserve">in </w:t>
      </w:r>
      <w:r>
        <w:rPr>
          <w:sz w:val="24"/>
          <w:szCs w:val="24"/>
        </w:rPr>
        <w:t>lecture theatre</w:t>
      </w:r>
      <w:r w:rsidR="00CC3A8D">
        <w:rPr>
          <w:sz w:val="24"/>
          <w:szCs w:val="24"/>
        </w:rPr>
        <w:t xml:space="preserve"> 3.33 Adelaide Law School – Ligertwood Building.</w:t>
      </w:r>
      <w:r>
        <w:rPr>
          <w:sz w:val="24"/>
          <w:szCs w:val="24"/>
        </w:rPr>
        <w:t xml:space="preserve"> </w:t>
      </w:r>
      <w:r w:rsidR="00CC3A8D">
        <w:rPr>
          <w:sz w:val="24"/>
          <w:szCs w:val="24"/>
        </w:rPr>
        <w:t>This l</w:t>
      </w:r>
      <w:r w:rsidR="000456B3">
        <w:rPr>
          <w:sz w:val="24"/>
          <w:szCs w:val="24"/>
        </w:rPr>
        <w:t>ocation</w:t>
      </w:r>
      <w:r>
        <w:rPr>
          <w:sz w:val="24"/>
          <w:szCs w:val="24"/>
        </w:rPr>
        <w:t xml:space="preserve"> will be finalised closer to the date, once </w:t>
      </w:r>
      <w:r w:rsidR="000456B3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numbers attending is firmed up. Your assistance to encourage early registration is greatly appreciated. </w:t>
      </w:r>
    </w:p>
    <w:p w:rsidR="000456B3" w:rsidRDefault="000456B3">
      <w:pPr>
        <w:rPr>
          <w:sz w:val="24"/>
          <w:szCs w:val="24"/>
        </w:rPr>
      </w:pPr>
    </w:p>
    <w:p w:rsidR="000456B3" w:rsidRDefault="000456B3">
      <w:pPr>
        <w:rPr>
          <w:sz w:val="24"/>
          <w:szCs w:val="24"/>
        </w:rPr>
      </w:pPr>
    </w:p>
    <w:p w:rsidR="000456B3" w:rsidRDefault="000456B3">
      <w:pPr>
        <w:rPr>
          <w:sz w:val="24"/>
          <w:szCs w:val="24"/>
        </w:rPr>
      </w:pPr>
      <w:r>
        <w:rPr>
          <w:sz w:val="24"/>
          <w:szCs w:val="24"/>
        </w:rPr>
        <w:t>Peter Cavouras</w:t>
      </w:r>
    </w:p>
    <w:p w:rsidR="000456B3" w:rsidRPr="000456B3" w:rsidRDefault="000456B3">
      <w:pPr>
        <w:rPr>
          <w:b/>
          <w:sz w:val="24"/>
          <w:szCs w:val="24"/>
        </w:rPr>
      </w:pPr>
      <w:r>
        <w:rPr>
          <w:b/>
          <w:sz w:val="24"/>
          <w:szCs w:val="24"/>
        </w:rPr>
        <w:t>LETASA President</w:t>
      </w:r>
    </w:p>
    <w:sectPr w:rsidR="000456B3" w:rsidRPr="000456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1F1" w:rsidRDefault="00BE01F1" w:rsidP="00602A34">
      <w:pPr>
        <w:spacing w:after="0" w:line="240" w:lineRule="auto"/>
      </w:pPr>
      <w:r>
        <w:separator/>
      </w:r>
    </w:p>
  </w:endnote>
  <w:endnote w:type="continuationSeparator" w:id="0">
    <w:p w:rsidR="00BE01F1" w:rsidRDefault="00BE01F1" w:rsidP="00602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A34" w:rsidRDefault="00602A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A34" w:rsidRDefault="00602A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A34" w:rsidRDefault="00602A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1F1" w:rsidRDefault="00BE01F1" w:rsidP="00602A34">
      <w:pPr>
        <w:spacing w:after="0" w:line="240" w:lineRule="auto"/>
      </w:pPr>
      <w:r>
        <w:separator/>
      </w:r>
    </w:p>
  </w:footnote>
  <w:footnote w:type="continuationSeparator" w:id="0">
    <w:p w:rsidR="00BE01F1" w:rsidRDefault="00BE01F1" w:rsidP="00602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A34" w:rsidRDefault="00602A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A34" w:rsidRDefault="00602A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A34" w:rsidRDefault="00602A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C1"/>
    <w:rsid w:val="000456B3"/>
    <w:rsid w:val="00130C81"/>
    <w:rsid w:val="003027CE"/>
    <w:rsid w:val="004554C1"/>
    <w:rsid w:val="005E5243"/>
    <w:rsid w:val="00602A34"/>
    <w:rsid w:val="009B5A3B"/>
    <w:rsid w:val="00BE01F1"/>
    <w:rsid w:val="00C03A54"/>
    <w:rsid w:val="00CC3A8D"/>
    <w:rsid w:val="00DD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9032529-DCE9-4897-82AD-2E4D9F1AE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2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A34"/>
  </w:style>
  <w:style w:type="paragraph" w:styleId="Footer">
    <w:name w:val="footer"/>
    <w:basedOn w:val="Normal"/>
    <w:link w:val="FooterChar"/>
    <w:uiPriority w:val="99"/>
    <w:unhideWhenUsed/>
    <w:rsid w:val="00602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A34"/>
  </w:style>
  <w:style w:type="character" w:styleId="Hyperlink">
    <w:name w:val="Hyperlink"/>
    <w:basedOn w:val="DefaultParagraphFont"/>
    <w:uiPriority w:val="99"/>
    <w:semiHidden/>
    <w:unhideWhenUsed/>
    <w:rsid w:val="003027C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8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ventbrite.com.au/e/all-your-questions-answered-tickets-35525999220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Winter</dc:creator>
  <cp:keywords/>
  <dc:description/>
  <cp:lastModifiedBy>Danielle Cioffi</cp:lastModifiedBy>
  <cp:revision>2</cp:revision>
  <dcterms:created xsi:type="dcterms:W3CDTF">2017-06-28T05:07:00Z</dcterms:created>
  <dcterms:modified xsi:type="dcterms:W3CDTF">2017-06-28T05:07:00Z</dcterms:modified>
</cp:coreProperties>
</file>